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A3C" w:rsidRPr="00987871" w:rsidRDefault="00B65A3C" w:rsidP="000E55F1">
      <w:pPr>
        <w:pStyle w:val="AralkYok"/>
        <w:jc w:val="center"/>
        <w:rPr>
          <w:rFonts w:ascii="Times New Roman" w:hAnsi="Times New Roman" w:cs="Times New Roman"/>
          <w:b/>
        </w:rPr>
      </w:pPr>
      <w:bookmarkStart w:id="0" w:name="bookmark0"/>
    </w:p>
    <w:p w:rsidR="0032487B" w:rsidRPr="00987871" w:rsidRDefault="000E55F1" w:rsidP="000E55F1">
      <w:pPr>
        <w:pStyle w:val="AralkYok"/>
        <w:jc w:val="center"/>
        <w:rPr>
          <w:rFonts w:ascii="Times New Roman" w:hAnsi="Times New Roman" w:cs="Times New Roman"/>
          <w:b/>
        </w:rPr>
      </w:pPr>
      <w:bookmarkStart w:id="1" w:name="bookmark1"/>
      <w:bookmarkEnd w:id="0"/>
      <w:r w:rsidRPr="00987871">
        <w:rPr>
          <w:rStyle w:val="Gl"/>
          <w:rFonts w:ascii="Times New Roman" w:hAnsi="Times New Roman" w:cs="Times New Roman"/>
          <w:bCs w:val="0"/>
        </w:rPr>
        <w:t>SİVEREK BELEDİYE BAŞKANLIĞI</w:t>
      </w:r>
      <w:r w:rsidRPr="00987871">
        <w:rPr>
          <w:rFonts w:ascii="Times New Roman" w:hAnsi="Times New Roman" w:cs="Times New Roman"/>
          <w:b/>
        </w:rPr>
        <w:br/>
      </w:r>
      <w:r w:rsidRPr="00987871">
        <w:rPr>
          <w:rStyle w:val="Gl"/>
          <w:rFonts w:ascii="Times New Roman" w:hAnsi="Times New Roman" w:cs="Times New Roman"/>
          <w:bCs w:val="0"/>
        </w:rPr>
        <w:t>BASIN YAYIN VE HALKLA İLİŞKİLER MÜDÜRLÜĞÜ</w:t>
      </w:r>
      <w:r w:rsidRPr="00987871">
        <w:rPr>
          <w:rFonts w:ascii="Times New Roman" w:hAnsi="Times New Roman" w:cs="Times New Roman"/>
          <w:b/>
        </w:rPr>
        <w:br/>
      </w:r>
      <w:r w:rsidRPr="00987871">
        <w:rPr>
          <w:rStyle w:val="Gl"/>
          <w:rFonts w:ascii="Times New Roman" w:hAnsi="Times New Roman" w:cs="Times New Roman"/>
          <w:bCs w:val="0"/>
        </w:rPr>
        <w:t>KURULUŞ, GÖREV, YETKİ, SORUMLULUK</w:t>
      </w:r>
      <w:r w:rsidRPr="00987871">
        <w:rPr>
          <w:rFonts w:ascii="Times New Roman" w:hAnsi="Times New Roman" w:cs="Times New Roman"/>
          <w:b/>
        </w:rPr>
        <w:br/>
      </w:r>
      <w:r w:rsidRPr="00987871">
        <w:rPr>
          <w:rStyle w:val="Gl"/>
          <w:rFonts w:ascii="Times New Roman" w:hAnsi="Times New Roman" w:cs="Times New Roman"/>
          <w:bCs w:val="0"/>
        </w:rPr>
        <w:t>ÇALIŞMA USUL VE ESASLARINA İLİŞKİN YÖNETMELİK</w:t>
      </w:r>
    </w:p>
    <w:p w:rsidR="000E55F1" w:rsidRPr="00987871" w:rsidRDefault="000E55F1" w:rsidP="00813FB3">
      <w:pPr>
        <w:pStyle w:val="AralkYok"/>
        <w:jc w:val="center"/>
        <w:rPr>
          <w:rFonts w:ascii="Times New Roman" w:hAnsi="Times New Roman" w:cs="Times New Roman"/>
          <w:b/>
        </w:rPr>
      </w:pPr>
    </w:p>
    <w:p w:rsidR="00813FB3" w:rsidRPr="00987871" w:rsidRDefault="00884703" w:rsidP="00813FB3">
      <w:pPr>
        <w:pStyle w:val="AralkYok"/>
        <w:jc w:val="center"/>
        <w:rPr>
          <w:rFonts w:ascii="Times New Roman" w:hAnsi="Times New Roman" w:cs="Times New Roman"/>
          <w:b/>
        </w:rPr>
      </w:pPr>
      <w:r w:rsidRPr="00987871">
        <w:rPr>
          <w:rFonts w:ascii="Times New Roman" w:hAnsi="Times New Roman" w:cs="Times New Roman"/>
          <w:b/>
        </w:rPr>
        <w:t>BİRİNCİ B</w:t>
      </w:r>
      <w:r w:rsidR="00336479" w:rsidRPr="00987871">
        <w:rPr>
          <w:rFonts w:ascii="Times New Roman" w:hAnsi="Times New Roman" w:cs="Times New Roman"/>
          <w:b/>
        </w:rPr>
        <w:t>ÖLÜ</w:t>
      </w:r>
      <w:bookmarkEnd w:id="1"/>
      <w:r w:rsidR="00813FB3" w:rsidRPr="00987871">
        <w:rPr>
          <w:rFonts w:ascii="Times New Roman" w:hAnsi="Times New Roman" w:cs="Times New Roman"/>
          <w:b/>
        </w:rPr>
        <w:t>M</w:t>
      </w:r>
    </w:p>
    <w:p w:rsidR="00884703" w:rsidRPr="00987871" w:rsidRDefault="000D0A37" w:rsidP="00813FB3">
      <w:pPr>
        <w:pStyle w:val="AralkYok"/>
        <w:jc w:val="center"/>
        <w:rPr>
          <w:rFonts w:ascii="Times New Roman" w:hAnsi="Times New Roman" w:cs="Times New Roman"/>
          <w:b/>
        </w:rPr>
      </w:pPr>
      <w:r w:rsidRPr="00987871">
        <w:rPr>
          <w:rFonts w:ascii="Times New Roman" w:hAnsi="Times New Roman" w:cs="Times New Roman"/>
          <w:b/>
        </w:rPr>
        <w:t>Genel Hükümler</w:t>
      </w:r>
    </w:p>
    <w:p w:rsidR="006B7EC0" w:rsidRPr="00987871" w:rsidRDefault="006B7EC0" w:rsidP="00813FB3">
      <w:pPr>
        <w:pStyle w:val="AralkYok"/>
        <w:rPr>
          <w:rFonts w:ascii="Times New Roman" w:hAnsi="Times New Roman" w:cs="Times New Roman"/>
        </w:rPr>
      </w:pPr>
    </w:p>
    <w:p w:rsidR="004632FE" w:rsidRPr="00987871" w:rsidRDefault="00336479" w:rsidP="00F273E7">
      <w:pPr>
        <w:pStyle w:val="AralkYok"/>
        <w:jc w:val="both"/>
        <w:rPr>
          <w:rFonts w:ascii="Times New Roman" w:hAnsi="Times New Roman" w:cs="Times New Roman"/>
          <w:b/>
        </w:rPr>
      </w:pPr>
      <w:r w:rsidRPr="00987871">
        <w:rPr>
          <w:rFonts w:ascii="Times New Roman" w:hAnsi="Times New Roman" w:cs="Times New Roman"/>
          <w:b/>
        </w:rPr>
        <w:t>Amaç</w:t>
      </w:r>
    </w:p>
    <w:p w:rsidR="0092324E" w:rsidRPr="00987871" w:rsidRDefault="00884703" w:rsidP="00F273E7">
      <w:pPr>
        <w:pStyle w:val="AralkYok"/>
        <w:jc w:val="both"/>
        <w:rPr>
          <w:rFonts w:ascii="Times New Roman" w:hAnsi="Times New Roman" w:cs="Times New Roman"/>
        </w:rPr>
      </w:pPr>
      <w:r w:rsidRPr="00987871">
        <w:rPr>
          <w:rStyle w:val="Gvdemetni2Kaln"/>
          <w:rFonts w:eastAsia="Microsoft Sans Serif"/>
        </w:rPr>
        <w:t>Madd</w:t>
      </w:r>
      <w:r w:rsidR="00F27592" w:rsidRPr="00987871">
        <w:rPr>
          <w:rStyle w:val="Gvdemetni2Kaln"/>
          <w:rFonts w:eastAsia="Microsoft Sans Serif"/>
        </w:rPr>
        <w:t xml:space="preserve">e </w:t>
      </w:r>
      <w:r w:rsidR="00336479" w:rsidRPr="00987871">
        <w:rPr>
          <w:rStyle w:val="Gvdemetni2Kaln"/>
          <w:rFonts w:eastAsia="Microsoft Sans Serif"/>
        </w:rPr>
        <w:t>1</w:t>
      </w:r>
      <w:r w:rsidR="000E55F1" w:rsidRPr="00987871">
        <w:rPr>
          <w:rStyle w:val="Gvdemetni2Kaln"/>
          <w:rFonts w:eastAsia="Microsoft Sans Serif"/>
        </w:rPr>
        <w:t>-</w:t>
      </w:r>
      <w:r w:rsidR="00336479" w:rsidRPr="00987871">
        <w:rPr>
          <w:rStyle w:val="Gvdemetni2Kaln"/>
          <w:rFonts w:eastAsia="Microsoft Sans Serif"/>
        </w:rPr>
        <w:t xml:space="preserve"> </w:t>
      </w:r>
      <w:r w:rsidR="000E55F1" w:rsidRPr="00987871">
        <w:rPr>
          <w:rFonts w:ascii="Times New Roman" w:hAnsi="Times New Roman" w:cs="Times New Roman"/>
        </w:rPr>
        <w:t>Bu çalışma yönetmeliği,</w:t>
      </w:r>
      <w:r w:rsidRPr="00987871">
        <w:rPr>
          <w:rFonts w:ascii="Times New Roman" w:hAnsi="Times New Roman" w:cs="Times New Roman"/>
        </w:rPr>
        <w:t xml:space="preserve"> </w:t>
      </w:r>
      <w:r w:rsidR="00914075" w:rsidRPr="00987871">
        <w:rPr>
          <w:rFonts w:ascii="Times New Roman" w:hAnsi="Times New Roman" w:cs="Times New Roman"/>
        </w:rPr>
        <w:t>Basın Yayın ve Halkla İlişkiler Müdürlüğü’nün</w:t>
      </w:r>
      <w:r w:rsidR="00987871">
        <w:rPr>
          <w:rFonts w:ascii="Times New Roman" w:hAnsi="Times New Roman" w:cs="Times New Roman"/>
        </w:rPr>
        <w:t xml:space="preserve"> t</w:t>
      </w:r>
      <w:r w:rsidR="00336479" w:rsidRPr="00987871">
        <w:rPr>
          <w:rFonts w:ascii="Times New Roman" w:hAnsi="Times New Roman" w:cs="Times New Roman"/>
        </w:rPr>
        <w:t>eşkilat</w:t>
      </w:r>
      <w:r w:rsidR="00987871">
        <w:rPr>
          <w:rFonts w:ascii="Times New Roman" w:hAnsi="Times New Roman" w:cs="Times New Roman"/>
        </w:rPr>
        <w:t xml:space="preserve"> y</w:t>
      </w:r>
      <w:r w:rsidR="000E4BAB" w:rsidRPr="00987871">
        <w:rPr>
          <w:rFonts w:ascii="Times New Roman" w:hAnsi="Times New Roman" w:cs="Times New Roman"/>
        </w:rPr>
        <w:t>apısı</w:t>
      </w:r>
      <w:r w:rsidR="00987871">
        <w:rPr>
          <w:rFonts w:ascii="Times New Roman" w:hAnsi="Times New Roman" w:cs="Times New Roman"/>
        </w:rPr>
        <w:t>, görev, yetki ve sorumlulukları ile çalışma usul ve e</w:t>
      </w:r>
      <w:r w:rsidR="00336479" w:rsidRPr="00987871">
        <w:rPr>
          <w:rFonts w:ascii="Times New Roman" w:hAnsi="Times New Roman" w:cs="Times New Roman"/>
        </w:rPr>
        <w:t>saslarını belirlemek</w:t>
      </w:r>
      <w:r w:rsidR="00BB6A83" w:rsidRPr="00987871">
        <w:rPr>
          <w:rFonts w:ascii="Times New Roman" w:hAnsi="Times New Roman" w:cs="Times New Roman"/>
        </w:rPr>
        <w:t xml:space="preserve">, </w:t>
      </w:r>
      <w:r w:rsidRPr="00987871">
        <w:rPr>
          <w:rFonts w:ascii="Times New Roman" w:hAnsi="Times New Roman" w:cs="Times New Roman"/>
        </w:rPr>
        <w:t>iş ve işlemlerinin uyumlu, süratli ve verimli bir şekilde, güvenli bir çalışma düzeni içinde yapılmasını sağlamak amacıyla düzenlenmiştir.</w:t>
      </w:r>
      <w:r w:rsidR="007A1CB3" w:rsidRPr="00987871">
        <w:rPr>
          <w:rFonts w:ascii="Times New Roman" w:hAnsi="Times New Roman" w:cs="Times New Roman"/>
        </w:rPr>
        <w:br/>
      </w:r>
    </w:p>
    <w:p w:rsidR="004632FE" w:rsidRPr="00987871" w:rsidRDefault="00336479" w:rsidP="00F273E7">
      <w:pPr>
        <w:pStyle w:val="AralkYok"/>
        <w:jc w:val="both"/>
        <w:rPr>
          <w:rFonts w:ascii="Times New Roman" w:hAnsi="Times New Roman" w:cs="Times New Roman"/>
          <w:b/>
        </w:rPr>
      </w:pPr>
      <w:r w:rsidRPr="00987871">
        <w:rPr>
          <w:rFonts w:ascii="Times New Roman" w:hAnsi="Times New Roman" w:cs="Times New Roman"/>
          <w:b/>
        </w:rPr>
        <w:t>Kapsam</w:t>
      </w:r>
      <w:r w:rsidR="007A1CB3" w:rsidRPr="00987871">
        <w:rPr>
          <w:rFonts w:ascii="Times New Roman" w:hAnsi="Times New Roman" w:cs="Times New Roman"/>
          <w:b/>
        </w:rPr>
        <w:br/>
      </w:r>
      <w:r w:rsidRPr="00987871">
        <w:rPr>
          <w:rStyle w:val="Gvdemetni2Kaln"/>
          <w:rFonts w:eastAsia="Consolas"/>
        </w:rPr>
        <w:t xml:space="preserve">Madde </w:t>
      </w:r>
      <w:r w:rsidR="00F27592" w:rsidRPr="00987871">
        <w:rPr>
          <w:rFonts w:ascii="Times New Roman" w:hAnsi="Times New Roman" w:cs="Times New Roman"/>
          <w:b/>
        </w:rPr>
        <w:t>2</w:t>
      </w:r>
      <w:r w:rsidR="000E55F1" w:rsidRPr="00987871">
        <w:rPr>
          <w:rFonts w:ascii="Times New Roman" w:hAnsi="Times New Roman" w:cs="Times New Roman"/>
          <w:b/>
        </w:rPr>
        <w:t>-</w:t>
      </w:r>
      <w:r w:rsidR="00E259D3" w:rsidRPr="00987871">
        <w:rPr>
          <w:rFonts w:ascii="Times New Roman" w:hAnsi="Times New Roman" w:cs="Times New Roman"/>
        </w:rPr>
        <w:t xml:space="preserve"> </w:t>
      </w:r>
      <w:r w:rsidR="000E55F1" w:rsidRPr="00987871">
        <w:rPr>
          <w:rFonts w:ascii="Times New Roman" w:hAnsi="Times New Roman" w:cs="Times New Roman"/>
        </w:rPr>
        <w:t>Bu yönetmelik</w:t>
      </w:r>
      <w:r w:rsidR="003E0EC1" w:rsidRPr="00987871">
        <w:rPr>
          <w:rFonts w:ascii="Times New Roman" w:hAnsi="Times New Roman" w:cs="Times New Roman"/>
        </w:rPr>
        <w:t xml:space="preserve">, </w:t>
      </w:r>
      <w:r w:rsidR="00914075" w:rsidRPr="00987871">
        <w:rPr>
          <w:rFonts w:ascii="Times New Roman" w:hAnsi="Times New Roman" w:cs="Times New Roman"/>
        </w:rPr>
        <w:t>Basın Yayın ve Halkla İlişkiler Müdürlüğü’nün</w:t>
      </w:r>
      <w:r w:rsidR="006E7E64" w:rsidRPr="00987871">
        <w:rPr>
          <w:rFonts w:ascii="Times New Roman" w:hAnsi="Times New Roman" w:cs="Times New Roman"/>
        </w:rPr>
        <w:t xml:space="preserve"> kuruluş</w:t>
      </w:r>
      <w:r w:rsidRPr="00987871">
        <w:rPr>
          <w:rFonts w:ascii="Times New Roman" w:hAnsi="Times New Roman" w:cs="Times New Roman"/>
        </w:rPr>
        <w:t xml:space="preserve"> düzeni, görev, yetki ve sorumluluk</w:t>
      </w:r>
      <w:r w:rsidR="000E4BAB" w:rsidRPr="00987871">
        <w:rPr>
          <w:rFonts w:ascii="Times New Roman" w:hAnsi="Times New Roman" w:cs="Times New Roman"/>
        </w:rPr>
        <w:t>lar</w:t>
      </w:r>
      <w:r w:rsidR="00BB6A83" w:rsidRPr="00987871">
        <w:rPr>
          <w:rFonts w:ascii="Times New Roman" w:hAnsi="Times New Roman" w:cs="Times New Roman"/>
        </w:rPr>
        <w:t>ına</w:t>
      </w:r>
      <w:r w:rsidR="000E4BAB" w:rsidRPr="00987871">
        <w:rPr>
          <w:rFonts w:ascii="Times New Roman" w:hAnsi="Times New Roman" w:cs="Times New Roman"/>
        </w:rPr>
        <w:t xml:space="preserve"> ilişkin, </w:t>
      </w:r>
      <w:r w:rsidRPr="00987871">
        <w:rPr>
          <w:rFonts w:ascii="Times New Roman" w:hAnsi="Times New Roman" w:cs="Times New Roman"/>
        </w:rPr>
        <w:t>işlerin</w:t>
      </w:r>
      <w:r w:rsidR="000E4BAB" w:rsidRPr="00987871">
        <w:rPr>
          <w:rFonts w:ascii="Times New Roman" w:hAnsi="Times New Roman" w:cs="Times New Roman"/>
        </w:rPr>
        <w:t xml:space="preserve"> ilke ve kurallar çerçevesinde </w:t>
      </w:r>
      <w:r w:rsidRPr="00987871">
        <w:rPr>
          <w:rFonts w:ascii="Times New Roman" w:hAnsi="Times New Roman" w:cs="Times New Roman"/>
        </w:rPr>
        <w:t xml:space="preserve">uygulanacak </w:t>
      </w:r>
      <w:r w:rsidR="00F27592" w:rsidRPr="00987871">
        <w:rPr>
          <w:rFonts w:ascii="Times New Roman" w:hAnsi="Times New Roman" w:cs="Times New Roman"/>
        </w:rPr>
        <w:t>çalışma usullerini</w:t>
      </w:r>
      <w:r w:rsidRPr="00987871">
        <w:rPr>
          <w:rFonts w:ascii="Times New Roman" w:hAnsi="Times New Roman" w:cs="Times New Roman"/>
        </w:rPr>
        <w:t xml:space="preserve"> ve </w:t>
      </w:r>
      <w:r w:rsidR="006E7E64" w:rsidRPr="00987871">
        <w:rPr>
          <w:rFonts w:ascii="Times New Roman" w:hAnsi="Times New Roman" w:cs="Times New Roman"/>
        </w:rPr>
        <w:t>iş birliği</w:t>
      </w:r>
      <w:r w:rsidRPr="00987871">
        <w:rPr>
          <w:rFonts w:ascii="Times New Roman" w:hAnsi="Times New Roman" w:cs="Times New Roman"/>
        </w:rPr>
        <w:t xml:space="preserve"> esaslarını kapsar.</w:t>
      </w:r>
    </w:p>
    <w:p w:rsidR="00813FB3" w:rsidRPr="00987871" w:rsidRDefault="00813FB3" w:rsidP="00F273E7">
      <w:pPr>
        <w:pStyle w:val="AralkYok"/>
        <w:jc w:val="both"/>
        <w:rPr>
          <w:rFonts w:ascii="Times New Roman" w:hAnsi="Times New Roman" w:cs="Times New Roman"/>
          <w:b/>
        </w:rPr>
      </w:pPr>
    </w:p>
    <w:p w:rsidR="004632FE" w:rsidRPr="00987871" w:rsidRDefault="000E55F1" w:rsidP="00F273E7">
      <w:pPr>
        <w:pStyle w:val="AralkYok"/>
        <w:jc w:val="both"/>
        <w:rPr>
          <w:rFonts w:ascii="Times New Roman" w:hAnsi="Times New Roman" w:cs="Times New Roman"/>
          <w:b/>
        </w:rPr>
      </w:pPr>
      <w:r w:rsidRPr="00987871">
        <w:rPr>
          <w:rFonts w:ascii="Times New Roman" w:hAnsi="Times New Roman" w:cs="Times New Roman"/>
          <w:b/>
        </w:rPr>
        <w:t xml:space="preserve">Yasal </w:t>
      </w:r>
      <w:r w:rsidR="00336479" w:rsidRPr="00987871">
        <w:rPr>
          <w:rFonts w:ascii="Times New Roman" w:hAnsi="Times New Roman" w:cs="Times New Roman"/>
          <w:b/>
        </w:rPr>
        <w:t>Dayanak</w:t>
      </w:r>
    </w:p>
    <w:p w:rsidR="004632FE" w:rsidRPr="00987871" w:rsidRDefault="00F27592" w:rsidP="00F273E7">
      <w:pPr>
        <w:pStyle w:val="AralkYok"/>
        <w:jc w:val="both"/>
        <w:rPr>
          <w:rFonts w:ascii="Times New Roman" w:hAnsi="Times New Roman" w:cs="Times New Roman"/>
        </w:rPr>
      </w:pPr>
      <w:r w:rsidRPr="00987871">
        <w:rPr>
          <w:rFonts w:ascii="Times New Roman" w:hAnsi="Times New Roman" w:cs="Times New Roman"/>
          <w:b/>
        </w:rPr>
        <w:t>Madde 3</w:t>
      </w:r>
      <w:r w:rsidR="000E55F1" w:rsidRPr="00987871">
        <w:rPr>
          <w:rFonts w:ascii="Times New Roman" w:hAnsi="Times New Roman" w:cs="Times New Roman"/>
          <w:b/>
        </w:rPr>
        <w:t>-</w:t>
      </w:r>
      <w:r w:rsidRPr="00987871">
        <w:rPr>
          <w:rFonts w:ascii="Times New Roman" w:hAnsi="Times New Roman" w:cs="Times New Roman"/>
          <w:b/>
        </w:rPr>
        <w:t xml:space="preserve"> </w:t>
      </w:r>
      <w:r w:rsidR="006C5D0F" w:rsidRPr="00987871">
        <w:rPr>
          <w:rFonts w:ascii="Times New Roman" w:hAnsi="Times New Roman" w:cs="Times New Roman"/>
        </w:rPr>
        <w:t>Bu yönetmelik; 5393 sayılı Belediye Kanunu ve ilgili diğer mevzuata dayanılarak hazırlanmıştır</w:t>
      </w:r>
      <w:r w:rsidR="00336479" w:rsidRPr="00987871">
        <w:rPr>
          <w:rFonts w:ascii="Times New Roman" w:hAnsi="Times New Roman" w:cs="Times New Roman"/>
        </w:rPr>
        <w:t>.</w:t>
      </w:r>
    </w:p>
    <w:p w:rsidR="00813FB3" w:rsidRPr="00987871" w:rsidRDefault="00813FB3" w:rsidP="00F273E7">
      <w:pPr>
        <w:pStyle w:val="AralkYok"/>
        <w:jc w:val="both"/>
        <w:rPr>
          <w:rFonts w:ascii="Times New Roman" w:hAnsi="Times New Roman" w:cs="Times New Roman"/>
          <w:b/>
        </w:rPr>
      </w:pPr>
    </w:p>
    <w:p w:rsidR="00071B8F" w:rsidRPr="00987871" w:rsidRDefault="00336479" w:rsidP="00F273E7">
      <w:pPr>
        <w:pStyle w:val="AralkYok"/>
        <w:jc w:val="both"/>
        <w:rPr>
          <w:rFonts w:ascii="Times New Roman" w:hAnsi="Times New Roman" w:cs="Times New Roman"/>
          <w:b/>
        </w:rPr>
      </w:pPr>
      <w:r w:rsidRPr="00987871">
        <w:rPr>
          <w:rFonts w:ascii="Times New Roman" w:hAnsi="Times New Roman" w:cs="Times New Roman"/>
          <w:b/>
        </w:rPr>
        <w:t>Tanımlar</w:t>
      </w:r>
      <w:r w:rsidR="007A1CB3" w:rsidRPr="00987871">
        <w:rPr>
          <w:rFonts w:ascii="Times New Roman" w:hAnsi="Times New Roman" w:cs="Times New Roman"/>
          <w:b/>
        </w:rPr>
        <w:br/>
      </w:r>
      <w:r w:rsidR="00071B8F" w:rsidRPr="00987871">
        <w:rPr>
          <w:rFonts w:ascii="Times New Roman" w:hAnsi="Times New Roman" w:cs="Times New Roman"/>
          <w:b/>
        </w:rPr>
        <w:t>Madde</w:t>
      </w:r>
      <w:r w:rsidR="00F27592" w:rsidRPr="00987871">
        <w:rPr>
          <w:rFonts w:ascii="Times New Roman" w:hAnsi="Times New Roman" w:cs="Times New Roman"/>
          <w:b/>
        </w:rPr>
        <w:t xml:space="preserve"> </w:t>
      </w:r>
      <w:r w:rsidR="00DE5C98" w:rsidRPr="00987871">
        <w:rPr>
          <w:rFonts w:ascii="Times New Roman" w:hAnsi="Times New Roman" w:cs="Times New Roman"/>
          <w:b/>
        </w:rPr>
        <w:t>4</w:t>
      </w:r>
      <w:r w:rsidR="00BE1882" w:rsidRPr="00987871">
        <w:rPr>
          <w:rFonts w:ascii="Times New Roman" w:hAnsi="Times New Roman" w:cs="Times New Roman"/>
          <w:b/>
        </w:rPr>
        <w:t>-</w:t>
      </w:r>
      <w:r w:rsidR="00DE5C98" w:rsidRPr="00987871">
        <w:rPr>
          <w:rFonts w:ascii="Times New Roman" w:hAnsi="Times New Roman" w:cs="Times New Roman"/>
          <w:b/>
        </w:rPr>
        <w:t xml:space="preserve"> </w:t>
      </w:r>
      <w:r w:rsidR="00657814" w:rsidRPr="00987871">
        <w:rPr>
          <w:rFonts w:ascii="Times New Roman" w:hAnsi="Times New Roman" w:cs="Times New Roman"/>
          <w:b/>
        </w:rPr>
        <w:t xml:space="preserve">(1) </w:t>
      </w:r>
      <w:r w:rsidR="00DE5C98" w:rsidRPr="00987871">
        <w:rPr>
          <w:rFonts w:ascii="Times New Roman" w:hAnsi="Times New Roman" w:cs="Times New Roman"/>
          <w:b/>
        </w:rPr>
        <w:t>Bu</w:t>
      </w:r>
      <w:r w:rsidR="000E55F1" w:rsidRPr="00987871">
        <w:rPr>
          <w:rFonts w:ascii="Times New Roman" w:hAnsi="Times New Roman" w:cs="Times New Roman"/>
          <w:b/>
        </w:rPr>
        <w:t xml:space="preserve"> Yönetmeliğin</w:t>
      </w:r>
      <w:r w:rsidRPr="00987871">
        <w:rPr>
          <w:rFonts w:ascii="Times New Roman" w:hAnsi="Times New Roman" w:cs="Times New Roman"/>
          <w:b/>
        </w:rPr>
        <w:t xml:space="preserve"> uygulanmasında;</w:t>
      </w:r>
      <w:r w:rsidR="00071B8F" w:rsidRPr="00987871">
        <w:rPr>
          <w:rFonts w:ascii="Times New Roman" w:hAnsi="Times New Roman" w:cs="Times New Roman"/>
          <w:b/>
        </w:rPr>
        <w:t xml:space="preserve"> </w:t>
      </w:r>
    </w:p>
    <w:p w:rsidR="004632FE" w:rsidRPr="00987871" w:rsidRDefault="00071B8F" w:rsidP="00F273E7">
      <w:pPr>
        <w:pStyle w:val="AralkYok"/>
        <w:jc w:val="both"/>
        <w:rPr>
          <w:rFonts w:ascii="Times New Roman" w:hAnsi="Times New Roman" w:cs="Times New Roman"/>
          <w:b/>
        </w:rPr>
      </w:pPr>
      <w:r w:rsidRPr="00987871">
        <w:rPr>
          <w:rFonts w:ascii="Times New Roman" w:hAnsi="Times New Roman" w:cs="Times New Roman"/>
          <w:b/>
        </w:rPr>
        <w:t xml:space="preserve">     </w:t>
      </w:r>
    </w:p>
    <w:p w:rsidR="00071B8F" w:rsidRPr="00987871" w:rsidRDefault="000D0A37" w:rsidP="00F273E7">
      <w:pPr>
        <w:pStyle w:val="AralkYok"/>
        <w:jc w:val="both"/>
        <w:rPr>
          <w:rFonts w:ascii="Times New Roman" w:hAnsi="Times New Roman" w:cs="Times New Roman"/>
        </w:rPr>
      </w:pPr>
      <w:bookmarkStart w:id="2" w:name="bookmark2"/>
      <w:r w:rsidRPr="00987871">
        <w:rPr>
          <w:rFonts w:ascii="Times New Roman" w:hAnsi="Times New Roman" w:cs="Times New Roman"/>
          <w:b/>
        </w:rPr>
        <w:t xml:space="preserve">a) </w:t>
      </w:r>
      <w:r w:rsidR="00071B8F" w:rsidRPr="00987871">
        <w:rPr>
          <w:rFonts w:ascii="Times New Roman" w:hAnsi="Times New Roman" w:cs="Times New Roman"/>
          <w:b/>
        </w:rPr>
        <w:t>Başkan</w:t>
      </w:r>
      <w:r w:rsidR="00AC2689" w:rsidRPr="00987871">
        <w:rPr>
          <w:rFonts w:ascii="Times New Roman" w:hAnsi="Times New Roman" w:cs="Times New Roman"/>
          <w:b/>
        </w:rPr>
        <w:tab/>
      </w:r>
      <w:r w:rsidR="00DE5C98" w:rsidRPr="00987871">
        <w:rPr>
          <w:rFonts w:ascii="Times New Roman" w:hAnsi="Times New Roman" w:cs="Times New Roman"/>
          <w:b/>
        </w:rPr>
        <w:t xml:space="preserve">          </w:t>
      </w:r>
      <w:r w:rsidR="006E7E64" w:rsidRPr="00987871">
        <w:rPr>
          <w:rFonts w:ascii="Times New Roman" w:hAnsi="Times New Roman" w:cs="Times New Roman"/>
          <w:b/>
        </w:rPr>
        <w:t xml:space="preserve"> </w:t>
      </w:r>
      <w:r w:rsidR="00BF4168" w:rsidRPr="00987871">
        <w:rPr>
          <w:rFonts w:ascii="Times New Roman" w:hAnsi="Times New Roman" w:cs="Times New Roman"/>
          <w:b/>
        </w:rPr>
        <w:t xml:space="preserve"> </w:t>
      </w:r>
      <w:r w:rsidR="00BE1882" w:rsidRPr="00987871">
        <w:rPr>
          <w:rFonts w:ascii="Times New Roman" w:hAnsi="Times New Roman" w:cs="Times New Roman"/>
          <w:b/>
        </w:rPr>
        <w:t xml:space="preserve">  </w:t>
      </w:r>
      <w:r w:rsidR="0032487B" w:rsidRPr="00987871">
        <w:rPr>
          <w:rFonts w:ascii="Times New Roman" w:hAnsi="Times New Roman" w:cs="Times New Roman"/>
          <w:b/>
        </w:rPr>
        <w:t>:</w:t>
      </w:r>
      <w:r w:rsidR="007D72C3" w:rsidRPr="00987871">
        <w:rPr>
          <w:rFonts w:ascii="Times New Roman" w:hAnsi="Times New Roman" w:cs="Times New Roman"/>
        </w:rPr>
        <w:t xml:space="preserve"> Siverek</w:t>
      </w:r>
      <w:r w:rsidR="00071B8F" w:rsidRPr="00987871">
        <w:rPr>
          <w:rFonts w:ascii="Times New Roman" w:hAnsi="Times New Roman" w:cs="Times New Roman"/>
        </w:rPr>
        <w:t xml:space="preserve"> Belediye Başkanını,</w:t>
      </w:r>
    </w:p>
    <w:p w:rsidR="00BE1882" w:rsidRPr="00987871" w:rsidRDefault="00BE1882" w:rsidP="00F273E7">
      <w:pPr>
        <w:pStyle w:val="AralkYok"/>
        <w:jc w:val="both"/>
        <w:rPr>
          <w:rFonts w:ascii="Times New Roman" w:hAnsi="Times New Roman" w:cs="Times New Roman"/>
          <w:b/>
        </w:rPr>
      </w:pPr>
    </w:p>
    <w:p w:rsidR="00071B8F" w:rsidRPr="00987871" w:rsidRDefault="000D0A37" w:rsidP="00F273E7">
      <w:pPr>
        <w:pStyle w:val="AralkYok"/>
        <w:jc w:val="both"/>
        <w:rPr>
          <w:rFonts w:ascii="Times New Roman" w:hAnsi="Times New Roman" w:cs="Times New Roman"/>
        </w:rPr>
      </w:pPr>
      <w:r w:rsidRPr="00987871">
        <w:rPr>
          <w:rFonts w:ascii="Times New Roman" w:hAnsi="Times New Roman" w:cs="Times New Roman"/>
          <w:b/>
        </w:rPr>
        <w:t xml:space="preserve">b) </w:t>
      </w:r>
      <w:r w:rsidR="00071B8F" w:rsidRPr="00987871">
        <w:rPr>
          <w:rFonts w:ascii="Times New Roman" w:hAnsi="Times New Roman" w:cs="Times New Roman"/>
          <w:b/>
        </w:rPr>
        <w:t>Belediye</w:t>
      </w:r>
      <w:r w:rsidRPr="00987871">
        <w:rPr>
          <w:rFonts w:ascii="Times New Roman" w:hAnsi="Times New Roman" w:cs="Times New Roman"/>
          <w:b/>
        </w:rPr>
        <w:tab/>
      </w:r>
      <w:r w:rsidR="00DE5C98" w:rsidRPr="00987871">
        <w:rPr>
          <w:rFonts w:ascii="Times New Roman" w:hAnsi="Times New Roman" w:cs="Times New Roman"/>
          <w:b/>
        </w:rPr>
        <w:t xml:space="preserve">          </w:t>
      </w:r>
      <w:r w:rsidR="006E7E64" w:rsidRPr="00987871">
        <w:rPr>
          <w:rFonts w:ascii="Times New Roman" w:hAnsi="Times New Roman" w:cs="Times New Roman"/>
          <w:b/>
        </w:rPr>
        <w:t xml:space="preserve"> </w:t>
      </w:r>
      <w:r w:rsidR="00BE1882" w:rsidRPr="00987871">
        <w:rPr>
          <w:rFonts w:ascii="Times New Roman" w:hAnsi="Times New Roman" w:cs="Times New Roman"/>
          <w:b/>
        </w:rPr>
        <w:t xml:space="preserve">  </w:t>
      </w:r>
      <w:r w:rsidR="00BF4168" w:rsidRPr="00987871">
        <w:rPr>
          <w:rFonts w:ascii="Times New Roman" w:hAnsi="Times New Roman" w:cs="Times New Roman"/>
          <w:b/>
        </w:rPr>
        <w:t xml:space="preserve"> </w:t>
      </w:r>
      <w:r w:rsidR="0032487B" w:rsidRPr="00987871">
        <w:rPr>
          <w:rFonts w:ascii="Times New Roman" w:hAnsi="Times New Roman" w:cs="Times New Roman"/>
          <w:b/>
        </w:rPr>
        <w:t>:</w:t>
      </w:r>
      <w:r w:rsidR="006E7E64" w:rsidRPr="00987871">
        <w:rPr>
          <w:rFonts w:ascii="Times New Roman" w:hAnsi="Times New Roman" w:cs="Times New Roman"/>
        </w:rPr>
        <w:t xml:space="preserve"> </w:t>
      </w:r>
      <w:r w:rsidR="007D72C3" w:rsidRPr="00987871">
        <w:rPr>
          <w:rFonts w:ascii="Times New Roman" w:hAnsi="Times New Roman" w:cs="Times New Roman"/>
        </w:rPr>
        <w:t>Siverek</w:t>
      </w:r>
      <w:r w:rsidR="00071B8F" w:rsidRPr="00987871">
        <w:rPr>
          <w:rFonts w:ascii="Times New Roman" w:hAnsi="Times New Roman" w:cs="Times New Roman"/>
        </w:rPr>
        <w:t xml:space="preserve"> Belediyesini,</w:t>
      </w:r>
    </w:p>
    <w:p w:rsidR="00BE1882" w:rsidRPr="00987871" w:rsidRDefault="00BE1882" w:rsidP="00F273E7">
      <w:pPr>
        <w:pStyle w:val="AralkYok"/>
        <w:jc w:val="both"/>
        <w:rPr>
          <w:rFonts w:ascii="Times New Roman" w:hAnsi="Times New Roman" w:cs="Times New Roman"/>
          <w:b/>
        </w:rPr>
      </w:pPr>
    </w:p>
    <w:p w:rsidR="000511C3" w:rsidRPr="00987871" w:rsidRDefault="007D72C3" w:rsidP="00F273E7">
      <w:pPr>
        <w:pStyle w:val="AralkYok"/>
        <w:jc w:val="both"/>
        <w:rPr>
          <w:rFonts w:ascii="Times New Roman" w:hAnsi="Times New Roman" w:cs="Times New Roman"/>
        </w:rPr>
      </w:pPr>
      <w:r w:rsidRPr="00987871">
        <w:rPr>
          <w:rFonts w:ascii="Times New Roman" w:hAnsi="Times New Roman" w:cs="Times New Roman"/>
          <w:b/>
        </w:rPr>
        <w:t>c</w:t>
      </w:r>
      <w:r w:rsidR="009F4E3B" w:rsidRPr="00987871">
        <w:rPr>
          <w:rFonts w:ascii="Times New Roman" w:hAnsi="Times New Roman" w:cs="Times New Roman"/>
          <w:b/>
        </w:rPr>
        <w:t xml:space="preserve">) </w:t>
      </w:r>
      <w:r w:rsidR="006C5D0F" w:rsidRPr="00987871">
        <w:rPr>
          <w:rFonts w:ascii="Times New Roman" w:hAnsi="Times New Roman" w:cs="Times New Roman"/>
          <w:b/>
        </w:rPr>
        <w:t>Meclis</w:t>
      </w:r>
      <w:r w:rsidR="006C5D0F" w:rsidRPr="00987871">
        <w:rPr>
          <w:rFonts w:ascii="Times New Roman" w:hAnsi="Times New Roman" w:cs="Times New Roman"/>
          <w:b/>
        </w:rPr>
        <w:tab/>
      </w:r>
      <w:r w:rsidR="009F4E3B" w:rsidRPr="00987871">
        <w:rPr>
          <w:rFonts w:ascii="Times New Roman" w:hAnsi="Times New Roman" w:cs="Times New Roman"/>
          <w:b/>
        </w:rPr>
        <w:tab/>
      </w:r>
      <w:r w:rsidR="00BE1882" w:rsidRPr="00987871">
        <w:rPr>
          <w:rFonts w:ascii="Times New Roman" w:hAnsi="Times New Roman" w:cs="Times New Roman"/>
          <w:b/>
        </w:rPr>
        <w:t xml:space="preserve">  </w:t>
      </w:r>
      <w:r w:rsidR="009F4E3B" w:rsidRPr="00987871">
        <w:rPr>
          <w:rFonts w:ascii="Times New Roman" w:hAnsi="Times New Roman" w:cs="Times New Roman"/>
          <w:b/>
        </w:rPr>
        <w:t>:</w:t>
      </w:r>
      <w:r w:rsidR="009F4E3B" w:rsidRPr="00987871">
        <w:rPr>
          <w:rFonts w:ascii="Times New Roman" w:hAnsi="Times New Roman" w:cs="Times New Roman"/>
        </w:rPr>
        <w:t xml:space="preserve"> </w:t>
      </w:r>
      <w:r w:rsidR="006C5D0F" w:rsidRPr="00987871">
        <w:rPr>
          <w:rFonts w:ascii="Times New Roman" w:hAnsi="Times New Roman" w:cs="Times New Roman"/>
        </w:rPr>
        <w:t>Siverek</w:t>
      </w:r>
      <w:r w:rsidR="009F4E3B" w:rsidRPr="00987871">
        <w:rPr>
          <w:rFonts w:ascii="Times New Roman" w:hAnsi="Times New Roman" w:cs="Times New Roman"/>
        </w:rPr>
        <w:t xml:space="preserve"> Belediye Meclisini</w:t>
      </w:r>
      <w:r w:rsidR="008D158B" w:rsidRPr="00987871">
        <w:rPr>
          <w:rFonts w:ascii="Times New Roman" w:hAnsi="Times New Roman" w:cs="Times New Roman"/>
        </w:rPr>
        <w:t>,</w:t>
      </w:r>
    </w:p>
    <w:p w:rsidR="00BE1882" w:rsidRPr="00987871" w:rsidRDefault="00BE1882" w:rsidP="00F273E7">
      <w:pPr>
        <w:pStyle w:val="AralkYok"/>
        <w:jc w:val="both"/>
        <w:rPr>
          <w:rFonts w:ascii="Times New Roman" w:hAnsi="Times New Roman" w:cs="Times New Roman"/>
          <w:b/>
        </w:rPr>
      </w:pPr>
    </w:p>
    <w:p w:rsidR="00867125" w:rsidRPr="00987871" w:rsidRDefault="00405E82" w:rsidP="00F273E7">
      <w:pPr>
        <w:pStyle w:val="AralkYok"/>
        <w:jc w:val="both"/>
        <w:rPr>
          <w:rFonts w:ascii="Times New Roman" w:hAnsi="Times New Roman" w:cs="Times New Roman"/>
        </w:rPr>
      </w:pPr>
      <w:r w:rsidRPr="00987871">
        <w:rPr>
          <w:rFonts w:ascii="Times New Roman" w:hAnsi="Times New Roman" w:cs="Times New Roman"/>
          <w:b/>
        </w:rPr>
        <w:t>ç</w:t>
      </w:r>
      <w:r w:rsidR="00867125" w:rsidRPr="00987871">
        <w:rPr>
          <w:rFonts w:ascii="Times New Roman" w:hAnsi="Times New Roman" w:cs="Times New Roman"/>
          <w:b/>
        </w:rPr>
        <w:t xml:space="preserve">) </w:t>
      </w:r>
      <w:r w:rsidR="007D72C3" w:rsidRPr="00987871">
        <w:rPr>
          <w:rFonts w:ascii="Times New Roman" w:hAnsi="Times New Roman" w:cs="Times New Roman"/>
          <w:b/>
        </w:rPr>
        <w:t xml:space="preserve">Başkan </w:t>
      </w:r>
      <w:r w:rsidR="000E55F1" w:rsidRPr="00987871">
        <w:rPr>
          <w:rFonts w:ascii="Times New Roman" w:hAnsi="Times New Roman" w:cs="Times New Roman"/>
          <w:b/>
        </w:rPr>
        <w:t>Yardımcısı</w:t>
      </w:r>
      <w:r w:rsidR="00987871">
        <w:rPr>
          <w:rFonts w:ascii="Times New Roman" w:hAnsi="Times New Roman" w:cs="Times New Roman"/>
          <w:b/>
        </w:rPr>
        <w:t xml:space="preserve"> </w:t>
      </w:r>
      <w:r w:rsidR="000E55F1" w:rsidRPr="00987871">
        <w:rPr>
          <w:rFonts w:ascii="Times New Roman" w:hAnsi="Times New Roman" w:cs="Times New Roman"/>
          <w:b/>
        </w:rPr>
        <w:t xml:space="preserve">: </w:t>
      </w:r>
      <w:r w:rsidR="000E55F1" w:rsidRPr="00987871">
        <w:rPr>
          <w:rFonts w:ascii="Times New Roman" w:hAnsi="Times New Roman" w:cs="Times New Roman"/>
        </w:rPr>
        <w:t>Siverek</w:t>
      </w:r>
      <w:r w:rsidR="007D72C3" w:rsidRPr="00987871">
        <w:rPr>
          <w:rFonts w:ascii="Times New Roman" w:hAnsi="Times New Roman" w:cs="Times New Roman"/>
        </w:rPr>
        <w:t xml:space="preserve"> Belediyesi Başkan</w:t>
      </w:r>
      <w:r w:rsidR="00867125" w:rsidRPr="00987871">
        <w:rPr>
          <w:rFonts w:ascii="Times New Roman" w:hAnsi="Times New Roman" w:cs="Times New Roman"/>
        </w:rPr>
        <w:t xml:space="preserve"> Yardımcısı</w:t>
      </w:r>
      <w:r w:rsidR="008D158B" w:rsidRPr="00987871">
        <w:rPr>
          <w:rFonts w:ascii="Times New Roman" w:hAnsi="Times New Roman" w:cs="Times New Roman"/>
        </w:rPr>
        <w:t>,</w:t>
      </w:r>
    </w:p>
    <w:p w:rsidR="00BE1882" w:rsidRPr="00987871" w:rsidRDefault="00BE1882" w:rsidP="00F273E7">
      <w:pPr>
        <w:pStyle w:val="AralkYok"/>
        <w:jc w:val="both"/>
        <w:rPr>
          <w:rFonts w:ascii="Times New Roman" w:hAnsi="Times New Roman" w:cs="Times New Roman"/>
        </w:rPr>
      </w:pPr>
    </w:p>
    <w:p w:rsidR="00071B8F" w:rsidRPr="00987871" w:rsidRDefault="00405E82" w:rsidP="00F273E7">
      <w:pPr>
        <w:pStyle w:val="AralkYok"/>
        <w:jc w:val="both"/>
        <w:rPr>
          <w:rFonts w:ascii="Times New Roman" w:hAnsi="Times New Roman" w:cs="Times New Roman"/>
        </w:rPr>
      </w:pPr>
      <w:r w:rsidRPr="00987871">
        <w:rPr>
          <w:rFonts w:ascii="Times New Roman" w:hAnsi="Times New Roman" w:cs="Times New Roman"/>
          <w:b/>
        </w:rPr>
        <w:t>d</w:t>
      </w:r>
      <w:r w:rsidR="000D0A37" w:rsidRPr="00987871">
        <w:rPr>
          <w:rFonts w:ascii="Times New Roman" w:hAnsi="Times New Roman" w:cs="Times New Roman"/>
          <w:b/>
        </w:rPr>
        <w:t xml:space="preserve">) </w:t>
      </w:r>
      <w:r w:rsidR="007D72C3" w:rsidRPr="00987871">
        <w:rPr>
          <w:rFonts w:ascii="Times New Roman" w:hAnsi="Times New Roman" w:cs="Times New Roman"/>
          <w:b/>
        </w:rPr>
        <w:t>Birim Müdürlüğü</w:t>
      </w:r>
      <w:r w:rsidR="00987871">
        <w:rPr>
          <w:rFonts w:ascii="Times New Roman" w:hAnsi="Times New Roman" w:cs="Times New Roman"/>
          <w:b/>
        </w:rPr>
        <w:t xml:space="preserve">   </w:t>
      </w:r>
      <w:r w:rsidR="006E7E64" w:rsidRPr="00987871">
        <w:rPr>
          <w:rFonts w:ascii="Times New Roman" w:hAnsi="Times New Roman" w:cs="Times New Roman"/>
          <w:b/>
        </w:rPr>
        <w:t>:</w:t>
      </w:r>
      <w:r w:rsidR="00BE1882" w:rsidRPr="00987871">
        <w:rPr>
          <w:rFonts w:ascii="Times New Roman" w:hAnsi="Times New Roman" w:cs="Times New Roman"/>
        </w:rPr>
        <w:t xml:space="preserve"> </w:t>
      </w:r>
      <w:r w:rsidR="007D72C3" w:rsidRPr="00987871">
        <w:rPr>
          <w:rFonts w:ascii="Times New Roman" w:hAnsi="Times New Roman" w:cs="Times New Roman"/>
        </w:rPr>
        <w:t>Siverek Belediyesi Basın Yayın ve Halkla İlişkiler Müdürlüğünü</w:t>
      </w:r>
      <w:r w:rsidR="000E55F1" w:rsidRPr="00987871">
        <w:rPr>
          <w:rFonts w:ascii="Times New Roman" w:hAnsi="Times New Roman" w:cs="Times New Roman"/>
        </w:rPr>
        <w:t>,</w:t>
      </w:r>
      <w:r w:rsidR="00071B8F" w:rsidRPr="00987871">
        <w:rPr>
          <w:rFonts w:ascii="Times New Roman" w:hAnsi="Times New Roman" w:cs="Times New Roman"/>
        </w:rPr>
        <w:t xml:space="preserve"> </w:t>
      </w:r>
    </w:p>
    <w:p w:rsidR="00BE1882" w:rsidRPr="00987871" w:rsidRDefault="00BE1882" w:rsidP="00F273E7">
      <w:pPr>
        <w:pStyle w:val="AralkYok"/>
        <w:jc w:val="both"/>
        <w:rPr>
          <w:rFonts w:ascii="Times New Roman" w:hAnsi="Times New Roman" w:cs="Times New Roman"/>
          <w:b/>
        </w:rPr>
      </w:pPr>
    </w:p>
    <w:p w:rsidR="00071B8F" w:rsidRPr="00987871" w:rsidRDefault="00405E82" w:rsidP="00F273E7">
      <w:pPr>
        <w:pStyle w:val="AralkYok"/>
        <w:jc w:val="both"/>
        <w:rPr>
          <w:rFonts w:ascii="Times New Roman" w:hAnsi="Times New Roman" w:cs="Times New Roman"/>
        </w:rPr>
      </w:pPr>
      <w:r w:rsidRPr="00987871">
        <w:rPr>
          <w:rFonts w:ascii="Times New Roman" w:hAnsi="Times New Roman" w:cs="Times New Roman"/>
          <w:b/>
        </w:rPr>
        <w:t>e</w:t>
      </w:r>
      <w:r w:rsidR="000D0A37" w:rsidRPr="00987871">
        <w:rPr>
          <w:rFonts w:ascii="Times New Roman" w:hAnsi="Times New Roman" w:cs="Times New Roman"/>
          <w:b/>
        </w:rPr>
        <w:t xml:space="preserve">) </w:t>
      </w:r>
      <w:r w:rsidR="007D72C3" w:rsidRPr="00987871">
        <w:rPr>
          <w:rFonts w:ascii="Times New Roman" w:hAnsi="Times New Roman" w:cs="Times New Roman"/>
          <w:b/>
        </w:rPr>
        <w:t>Birim Müdürü</w:t>
      </w:r>
      <w:r w:rsidR="006E7E64" w:rsidRPr="00987871">
        <w:rPr>
          <w:rFonts w:ascii="Times New Roman" w:hAnsi="Times New Roman" w:cs="Times New Roman"/>
          <w:b/>
        </w:rPr>
        <w:tab/>
      </w:r>
      <w:r w:rsidR="00BE1882" w:rsidRPr="00987871">
        <w:rPr>
          <w:rFonts w:ascii="Times New Roman" w:hAnsi="Times New Roman" w:cs="Times New Roman"/>
          <w:b/>
        </w:rPr>
        <w:t xml:space="preserve">   </w:t>
      </w:r>
      <w:r w:rsidR="006E7E64" w:rsidRPr="00987871">
        <w:rPr>
          <w:rFonts w:ascii="Times New Roman" w:hAnsi="Times New Roman" w:cs="Times New Roman"/>
          <w:b/>
        </w:rPr>
        <w:t>:</w:t>
      </w:r>
      <w:r w:rsidR="006E7E64" w:rsidRPr="00987871">
        <w:rPr>
          <w:rFonts w:ascii="Times New Roman" w:hAnsi="Times New Roman" w:cs="Times New Roman"/>
        </w:rPr>
        <w:t xml:space="preserve"> </w:t>
      </w:r>
      <w:r w:rsidR="007D72C3" w:rsidRPr="00987871">
        <w:rPr>
          <w:rFonts w:ascii="Times New Roman" w:hAnsi="Times New Roman" w:cs="Times New Roman"/>
        </w:rPr>
        <w:t>Basın Yayın ve Halkla İlişkiler Müdürlüğü’nü</w:t>
      </w:r>
      <w:r w:rsidR="00071B8F" w:rsidRPr="00987871">
        <w:rPr>
          <w:rFonts w:ascii="Times New Roman" w:hAnsi="Times New Roman" w:cs="Times New Roman"/>
        </w:rPr>
        <w:t>,</w:t>
      </w:r>
    </w:p>
    <w:p w:rsidR="00BE1882" w:rsidRPr="00987871" w:rsidRDefault="00BE1882" w:rsidP="00F273E7">
      <w:pPr>
        <w:pStyle w:val="AralkYok"/>
        <w:jc w:val="both"/>
        <w:rPr>
          <w:rFonts w:ascii="Times New Roman" w:hAnsi="Times New Roman" w:cs="Times New Roman"/>
          <w:b/>
        </w:rPr>
      </w:pPr>
    </w:p>
    <w:p w:rsidR="002F1CFF" w:rsidRPr="00987871" w:rsidRDefault="00405E82" w:rsidP="00F273E7">
      <w:pPr>
        <w:pStyle w:val="AralkYok"/>
        <w:jc w:val="both"/>
        <w:rPr>
          <w:rFonts w:ascii="Times New Roman" w:hAnsi="Times New Roman" w:cs="Times New Roman"/>
        </w:rPr>
      </w:pPr>
      <w:r w:rsidRPr="00987871">
        <w:rPr>
          <w:rFonts w:ascii="Times New Roman" w:hAnsi="Times New Roman" w:cs="Times New Roman"/>
          <w:b/>
        </w:rPr>
        <w:t>f</w:t>
      </w:r>
      <w:r w:rsidR="00BD2D3A" w:rsidRPr="00987871">
        <w:rPr>
          <w:rFonts w:ascii="Times New Roman" w:hAnsi="Times New Roman" w:cs="Times New Roman"/>
          <w:b/>
        </w:rPr>
        <w:t xml:space="preserve">) </w:t>
      </w:r>
      <w:r w:rsidR="00586D5C" w:rsidRPr="00987871">
        <w:rPr>
          <w:rFonts w:ascii="Times New Roman" w:hAnsi="Times New Roman" w:cs="Times New Roman"/>
          <w:b/>
        </w:rPr>
        <w:t>CİMER</w:t>
      </w:r>
      <w:r w:rsidR="00586D5C" w:rsidRPr="00987871">
        <w:rPr>
          <w:rFonts w:ascii="Times New Roman" w:hAnsi="Times New Roman" w:cs="Times New Roman"/>
          <w:b/>
        </w:rPr>
        <w:tab/>
      </w:r>
      <w:r w:rsidR="00D158D5" w:rsidRPr="00987871">
        <w:rPr>
          <w:rFonts w:ascii="Times New Roman" w:hAnsi="Times New Roman" w:cs="Times New Roman"/>
          <w:b/>
        </w:rPr>
        <w:tab/>
      </w:r>
      <w:r w:rsidR="00BE1882" w:rsidRPr="00987871">
        <w:rPr>
          <w:rFonts w:ascii="Times New Roman" w:hAnsi="Times New Roman" w:cs="Times New Roman"/>
          <w:b/>
        </w:rPr>
        <w:t xml:space="preserve">   </w:t>
      </w:r>
      <w:r w:rsidR="00586D5C" w:rsidRPr="00987871">
        <w:rPr>
          <w:rFonts w:ascii="Times New Roman" w:hAnsi="Times New Roman" w:cs="Times New Roman"/>
          <w:b/>
        </w:rPr>
        <w:t>:</w:t>
      </w:r>
      <w:r w:rsidR="00586D5C" w:rsidRPr="00987871">
        <w:rPr>
          <w:rFonts w:ascii="Times New Roman" w:hAnsi="Times New Roman" w:cs="Times New Roman"/>
        </w:rPr>
        <w:t xml:space="preserve"> Cumhurbaşkanlık İletişim Merkezi</w:t>
      </w:r>
      <w:r w:rsidR="008D158B" w:rsidRPr="00987871">
        <w:rPr>
          <w:rFonts w:ascii="Times New Roman" w:hAnsi="Times New Roman" w:cs="Times New Roman"/>
        </w:rPr>
        <w:t>,</w:t>
      </w:r>
    </w:p>
    <w:p w:rsidR="00BE1882" w:rsidRPr="00987871" w:rsidRDefault="00BE1882" w:rsidP="00F273E7">
      <w:pPr>
        <w:pStyle w:val="AralkYok"/>
        <w:jc w:val="both"/>
        <w:rPr>
          <w:rFonts w:ascii="Times New Roman" w:hAnsi="Times New Roman" w:cs="Times New Roman"/>
        </w:rPr>
      </w:pPr>
    </w:p>
    <w:p w:rsidR="004A725D" w:rsidRPr="00987871" w:rsidRDefault="00405E82" w:rsidP="00F273E7">
      <w:pPr>
        <w:pStyle w:val="AralkYok"/>
        <w:jc w:val="both"/>
        <w:rPr>
          <w:rFonts w:ascii="Times New Roman" w:hAnsi="Times New Roman" w:cs="Times New Roman"/>
        </w:rPr>
      </w:pPr>
      <w:r w:rsidRPr="00987871">
        <w:rPr>
          <w:rFonts w:ascii="Times New Roman" w:hAnsi="Times New Roman" w:cs="Times New Roman"/>
          <w:b/>
        </w:rPr>
        <w:t>g</w:t>
      </w:r>
      <w:r w:rsidR="000D0A37" w:rsidRPr="00987871">
        <w:rPr>
          <w:rFonts w:ascii="Times New Roman" w:hAnsi="Times New Roman" w:cs="Times New Roman"/>
          <w:b/>
        </w:rPr>
        <w:t>)</w:t>
      </w:r>
      <w:r w:rsidR="004A725D" w:rsidRPr="00987871">
        <w:rPr>
          <w:rFonts w:ascii="Times New Roman" w:hAnsi="Times New Roman" w:cs="Times New Roman"/>
          <w:b/>
        </w:rPr>
        <w:t xml:space="preserve"> </w:t>
      </w:r>
      <w:r w:rsidR="00A122FE" w:rsidRPr="00987871">
        <w:rPr>
          <w:rFonts w:ascii="Times New Roman" w:hAnsi="Times New Roman" w:cs="Times New Roman"/>
          <w:b/>
        </w:rPr>
        <w:t>Personel</w:t>
      </w:r>
      <w:r w:rsidR="006728E0" w:rsidRPr="00987871">
        <w:rPr>
          <w:rFonts w:ascii="Times New Roman" w:hAnsi="Times New Roman" w:cs="Times New Roman"/>
          <w:b/>
        </w:rPr>
        <w:tab/>
      </w:r>
      <w:r w:rsidR="00D158D5" w:rsidRPr="00987871">
        <w:rPr>
          <w:rFonts w:ascii="Times New Roman" w:hAnsi="Times New Roman" w:cs="Times New Roman"/>
          <w:b/>
        </w:rPr>
        <w:tab/>
      </w:r>
      <w:r w:rsidR="00BE1882" w:rsidRPr="00987871">
        <w:rPr>
          <w:rFonts w:ascii="Times New Roman" w:hAnsi="Times New Roman" w:cs="Times New Roman"/>
          <w:b/>
        </w:rPr>
        <w:t xml:space="preserve">   </w:t>
      </w:r>
      <w:r w:rsidR="004A725D" w:rsidRPr="00987871">
        <w:rPr>
          <w:rFonts w:ascii="Times New Roman" w:hAnsi="Times New Roman" w:cs="Times New Roman"/>
          <w:b/>
        </w:rPr>
        <w:t>:</w:t>
      </w:r>
      <w:r w:rsidR="004A725D" w:rsidRPr="00987871">
        <w:rPr>
          <w:rFonts w:ascii="Times New Roman" w:hAnsi="Times New Roman" w:cs="Times New Roman"/>
        </w:rPr>
        <w:t xml:space="preserve"> </w:t>
      </w:r>
      <w:r w:rsidR="007D72C3" w:rsidRPr="00987871">
        <w:rPr>
          <w:rFonts w:ascii="Times New Roman" w:hAnsi="Times New Roman" w:cs="Times New Roman"/>
        </w:rPr>
        <w:t xml:space="preserve">Siverek Belediyesi Basın Yayın ve Halkla İlişkiler Müdürlüğü’nün </w:t>
      </w:r>
      <w:r w:rsidR="00071B8F" w:rsidRPr="00987871">
        <w:rPr>
          <w:rFonts w:ascii="Times New Roman" w:hAnsi="Times New Roman" w:cs="Times New Roman"/>
        </w:rPr>
        <w:t>teşkilat şemasındaki biriml</w:t>
      </w:r>
      <w:r w:rsidR="004A725D" w:rsidRPr="00987871">
        <w:rPr>
          <w:rFonts w:ascii="Times New Roman" w:hAnsi="Times New Roman" w:cs="Times New Roman"/>
        </w:rPr>
        <w:t xml:space="preserve">erde çalışan </w:t>
      </w:r>
      <w:r w:rsidR="00F2289A">
        <w:rPr>
          <w:rFonts w:ascii="Times New Roman" w:hAnsi="Times New Roman" w:cs="Times New Roman"/>
        </w:rPr>
        <w:t>ş</w:t>
      </w:r>
      <w:r w:rsidR="00C37E2B" w:rsidRPr="00987871">
        <w:rPr>
          <w:rFonts w:ascii="Times New Roman" w:hAnsi="Times New Roman" w:cs="Times New Roman"/>
        </w:rPr>
        <w:t>ef-</w:t>
      </w:r>
      <w:r w:rsidR="00F2289A">
        <w:rPr>
          <w:rFonts w:ascii="Times New Roman" w:hAnsi="Times New Roman" w:cs="Times New Roman"/>
        </w:rPr>
        <w:t>memur, işçi, s</w:t>
      </w:r>
      <w:r w:rsidR="00BE1882" w:rsidRPr="00987871">
        <w:rPr>
          <w:rFonts w:ascii="Times New Roman" w:hAnsi="Times New Roman" w:cs="Times New Roman"/>
        </w:rPr>
        <w:t>özleşmeli ve diğer personelleri ifade eder.</w:t>
      </w:r>
    </w:p>
    <w:p w:rsidR="0077471E" w:rsidRPr="00987871" w:rsidRDefault="0077471E" w:rsidP="00F273E7">
      <w:pPr>
        <w:pStyle w:val="AralkYok"/>
        <w:jc w:val="both"/>
        <w:rPr>
          <w:rFonts w:ascii="Times New Roman" w:hAnsi="Times New Roman" w:cs="Times New Roman"/>
        </w:rPr>
      </w:pPr>
    </w:p>
    <w:bookmarkEnd w:id="2"/>
    <w:p w:rsidR="00E259D3" w:rsidRPr="00987871" w:rsidRDefault="00E259D3" w:rsidP="00F273E7">
      <w:pPr>
        <w:pStyle w:val="AralkYok"/>
        <w:jc w:val="both"/>
        <w:rPr>
          <w:rFonts w:ascii="Times New Roman" w:hAnsi="Times New Roman" w:cs="Times New Roman"/>
          <w:b/>
        </w:rPr>
      </w:pPr>
    </w:p>
    <w:p w:rsidR="00BD43D6" w:rsidRPr="00987871" w:rsidRDefault="00BD43D6" w:rsidP="00786686">
      <w:pPr>
        <w:pStyle w:val="AralkYok"/>
        <w:jc w:val="center"/>
        <w:rPr>
          <w:rFonts w:ascii="Times New Roman" w:hAnsi="Times New Roman" w:cs="Times New Roman"/>
          <w:b/>
        </w:rPr>
      </w:pPr>
      <w:r w:rsidRPr="00987871">
        <w:rPr>
          <w:rFonts w:ascii="Times New Roman" w:hAnsi="Times New Roman" w:cs="Times New Roman"/>
          <w:b/>
        </w:rPr>
        <w:t>İKİNCİ BÖLÜM</w:t>
      </w:r>
      <w:r w:rsidRPr="00987871">
        <w:rPr>
          <w:rFonts w:ascii="Times New Roman" w:hAnsi="Times New Roman" w:cs="Times New Roman"/>
          <w:b/>
        </w:rPr>
        <w:br/>
        <w:t>Teşkilat Yapısı</w:t>
      </w:r>
    </w:p>
    <w:p w:rsidR="00813FB3" w:rsidRPr="00987871" w:rsidRDefault="00813FB3" w:rsidP="00F273E7">
      <w:pPr>
        <w:pStyle w:val="AralkYok"/>
        <w:jc w:val="both"/>
        <w:rPr>
          <w:rFonts w:ascii="Times New Roman" w:hAnsi="Times New Roman" w:cs="Times New Roman"/>
          <w:b/>
        </w:rPr>
      </w:pPr>
    </w:p>
    <w:p w:rsidR="00BD43D6" w:rsidRPr="00987871" w:rsidRDefault="00BD43D6" w:rsidP="00F273E7">
      <w:pPr>
        <w:pStyle w:val="AralkYok"/>
        <w:jc w:val="both"/>
        <w:rPr>
          <w:rFonts w:ascii="Times New Roman" w:hAnsi="Times New Roman" w:cs="Times New Roman"/>
          <w:b/>
        </w:rPr>
      </w:pPr>
      <w:r w:rsidRPr="00987871">
        <w:rPr>
          <w:rFonts w:ascii="Times New Roman" w:hAnsi="Times New Roman" w:cs="Times New Roman"/>
          <w:b/>
        </w:rPr>
        <w:t>Teşkilat</w:t>
      </w:r>
    </w:p>
    <w:p w:rsidR="00BD43D6" w:rsidRPr="00987871" w:rsidRDefault="00BD43D6" w:rsidP="00F273E7">
      <w:pPr>
        <w:pStyle w:val="AralkYok"/>
        <w:jc w:val="both"/>
        <w:rPr>
          <w:rFonts w:ascii="Times New Roman" w:hAnsi="Times New Roman" w:cs="Times New Roman"/>
        </w:rPr>
      </w:pPr>
      <w:r w:rsidRPr="00987871">
        <w:rPr>
          <w:rStyle w:val="Gvdemetni2Kaln"/>
          <w:rFonts w:eastAsia="Microsoft Sans Serif"/>
        </w:rPr>
        <w:t xml:space="preserve">Madde </w:t>
      </w:r>
      <w:r w:rsidR="00A34307" w:rsidRPr="00987871">
        <w:rPr>
          <w:rStyle w:val="Gvdemetni2Kaln"/>
          <w:rFonts w:eastAsia="Microsoft Sans Serif"/>
        </w:rPr>
        <w:t>5</w:t>
      </w:r>
      <w:r w:rsidR="00BE1882" w:rsidRPr="00987871">
        <w:rPr>
          <w:rStyle w:val="Gvdemetni2Kaln"/>
          <w:rFonts w:eastAsia="Microsoft Sans Serif"/>
        </w:rPr>
        <w:t>-</w:t>
      </w:r>
      <w:r w:rsidRPr="00987871">
        <w:rPr>
          <w:rStyle w:val="Gvdemetni2Kaln"/>
          <w:rFonts w:eastAsia="Microsoft Sans Serif"/>
        </w:rPr>
        <w:t xml:space="preserve"> </w:t>
      </w:r>
      <w:r w:rsidR="00A51EF9" w:rsidRPr="00987871">
        <w:rPr>
          <w:rFonts w:ascii="Times New Roman" w:hAnsi="Times New Roman" w:cs="Times New Roman"/>
        </w:rPr>
        <w:t>Basın Yayın ve Halkla İlişkiler Müdürlüğü</w:t>
      </w:r>
      <w:r w:rsidRPr="00987871">
        <w:rPr>
          <w:rFonts w:ascii="Times New Roman" w:hAnsi="Times New Roman" w:cs="Times New Roman"/>
          <w:b/>
        </w:rPr>
        <w:t>;</w:t>
      </w:r>
      <w:r w:rsidRPr="00987871">
        <w:rPr>
          <w:rFonts w:ascii="Times New Roman" w:hAnsi="Times New Roman" w:cs="Times New Roman"/>
        </w:rPr>
        <w:t xml:space="preserve"> </w:t>
      </w:r>
      <w:r w:rsidR="00A51EF9" w:rsidRPr="00987871">
        <w:rPr>
          <w:rFonts w:ascii="Times New Roman" w:hAnsi="Times New Roman" w:cs="Times New Roman"/>
        </w:rPr>
        <w:t>Birim Müdürü</w:t>
      </w:r>
      <w:r w:rsidRPr="00987871">
        <w:rPr>
          <w:rFonts w:ascii="Times New Roman" w:hAnsi="Times New Roman" w:cs="Times New Roman"/>
        </w:rPr>
        <w:t xml:space="preserve">, </w:t>
      </w:r>
      <w:r w:rsidR="00F2289A">
        <w:rPr>
          <w:rFonts w:ascii="Times New Roman" w:hAnsi="Times New Roman" w:cs="Times New Roman"/>
        </w:rPr>
        <w:t>ş</w:t>
      </w:r>
      <w:r w:rsidR="00A51EF9" w:rsidRPr="00987871">
        <w:rPr>
          <w:rFonts w:ascii="Times New Roman" w:hAnsi="Times New Roman" w:cs="Times New Roman"/>
        </w:rPr>
        <w:t>ef-</w:t>
      </w:r>
      <w:r w:rsidR="00F2289A">
        <w:rPr>
          <w:rFonts w:ascii="Times New Roman" w:hAnsi="Times New Roman" w:cs="Times New Roman"/>
        </w:rPr>
        <w:t>memur ve i</w:t>
      </w:r>
      <w:r w:rsidRPr="00987871">
        <w:rPr>
          <w:rFonts w:ascii="Times New Roman" w:hAnsi="Times New Roman" w:cs="Times New Roman"/>
        </w:rPr>
        <w:t>şçi personellerden oluşur</w:t>
      </w:r>
      <w:r w:rsidR="00BE1882" w:rsidRPr="00987871">
        <w:rPr>
          <w:rFonts w:ascii="Times New Roman" w:hAnsi="Times New Roman" w:cs="Times New Roman"/>
        </w:rPr>
        <w:t>.</w:t>
      </w:r>
    </w:p>
    <w:p w:rsidR="006C5D0F" w:rsidRPr="00987871" w:rsidRDefault="006C5D0F" w:rsidP="00BE1882">
      <w:pPr>
        <w:pStyle w:val="AralkYok"/>
        <w:rPr>
          <w:rFonts w:ascii="Times New Roman" w:hAnsi="Times New Roman" w:cs="Times New Roman"/>
          <w:b/>
        </w:rPr>
      </w:pPr>
    </w:p>
    <w:p w:rsidR="006C5D0F" w:rsidRPr="00987871" w:rsidRDefault="006C5D0F" w:rsidP="00786686">
      <w:pPr>
        <w:pStyle w:val="AralkYok"/>
        <w:jc w:val="center"/>
        <w:rPr>
          <w:rFonts w:ascii="Times New Roman" w:hAnsi="Times New Roman" w:cs="Times New Roman"/>
          <w:b/>
        </w:rPr>
      </w:pPr>
    </w:p>
    <w:p w:rsidR="00DF5AFF" w:rsidRPr="00987871" w:rsidRDefault="00BD43D6" w:rsidP="00786686">
      <w:pPr>
        <w:pStyle w:val="AralkYok"/>
        <w:jc w:val="center"/>
        <w:rPr>
          <w:rFonts w:ascii="Times New Roman" w:hAnsi="Times New Roman" w:cs="Times New Roman"/>
          <w:b/>
        </w:rPr>
      </w:pPr>
      <w:r w:rsidRPr="00987871">
        <w:rPr>
          <w:rFonts w:ascii="Times New Roman" w:hAnsi="Times New Roman" w:cs="Times New Roman"/>
          <w:b/>
        </w:rPr>
        <w:t>ÜÇÜNCÜ</w:t>
      </w:r>
      <w:r w:rsidR="00336479" w:rsidRPr="00987871">
        <w:rPr>
          <w:rFonts w:ascii="Times New Roman" w:hAnsi="Times New Roman" w:cs="Times New Roman"/>
          <w:b/>
        </w:rPr>
        <w:t xml:space="preserve"> BÖLÜM</w:t>
      </w:r>
      <w:r w:rsidR="00336479" w:rsidRPr="00987871">
        <w:rPr>
          <w:rFonts w:ascii="Times New Roman" w:hAnsi="Times New Roman" w:cs="Times New Roman"/>
          <w:b/>
        </w:rPr>
        <w:br/>
      </w:r>
      <w:r w:rsidR="00B65A3C" w:rsidRPr="00987871">
        <w:rPr>
          <w:rFonts w:ascii="Times New Roman" w:hAnsi="Times New Roman" w:cs="Times New Roman"/>
          <w:b/>
        </w:rPr>
        <w:t>Görev, Yetki ve Sorumluluklar</w:t>
      </w:r>
    </w:p>
    <w:p w:rsidR="00813FB3" w:rsidRPr="00987871" w:rsidRDefault="00813FB3" w:rsidP="00F273E7">
      <w:pPr>
        <w:pStyle w:val="AralkYok"/>
        <w:jc w:val="both"/>
        <w:rPr>
          <w:rFonts w:ascii="Times New Roman" w:hAnsi="Times New Roman" w:cs="Times New Roman"/>
          <w:b/>
        </w:rPr>
      </w:pPr>
    </w:p>
    <w:p w:rsidR="00C37E2B" w:rsidRPr="00987871" w:rsidRDefault="008D158B" w:rsidP="00F273E7">
      <w:pPr>
        <w:pStyle w:val="AralkYok"/>
        <w:jc w:val="both"/>
        <w:rPr>
          <w:rFonts w:ascii="Times New Roman" w:hAnsi="Times New Roman" w:cs="Times New Roman"/>
        </w:rPr>
      </w:pPr>
      <w:r w:rsidRPr="00987871">
        <w:rPr>
          <w:rFonts w:ascii="Times New Roman" w:hAnsi="Times New Roman" w:cs="Times New Roman"/>
        </w:rPr>
        <w:t>.</w:t>
      </w:r>
    </w:p>
    <w:p w:rsidR="004632FE" w:rsidRPr="00987871" w:rsidRDefault="00A51EF9" w:rsidP="00F273E7">
      <w:pPr>
        <w:pStyle w:val="AralkYok"/>
        <w:jc w:val="both"/>
        <w:rPr>
          <w:rFonts w:ascii="Times New Roman" w:hAnsi="Times New Roman" w:cs="Times New Roman"/>
          <w:b/>
        </w:rPr>
      </w:pPr>
      <w:r w:rsidRPr="00987871">
        <w:rPr>
          <w:rFonts w:ascii="Times New Roman" w:hAnsi="Times New Roman" w:cs="Times New Roman"/>
          <w:b/>
        </w:rPr>
        <w:t>Basın Yayın ve Halkla İlişkiler Müdürünün</w:t>
      </w:r>
      <w:r w:rsidR="00336479" w:rsidRPr="00987871">
        <w:rPr>
          <w:rFonts w:ascii="Times New Roman" w:hAnsi="Times New Roman" w:cs="Times New Roman"/>
          <w:b/>
        </w:rPr>
        <w:t xml:space="preserve"> Görevleri</w:t>
      </w:r>
      <w:r w:rsidR="00BE1882" w:rsidRPr="00987871">
        <w:rPr>
          <w:rFonts w:ascii="Times New Roman" w:hAnsi="Times New Roman" w:cs="Times New Roman"/>
          <w:b/>
        </w:rPr>
        <w:t>:</w:t>
      </w:r>
    </w:p>
    <w:p w:rsidR="00BE1882" w:rsidRPr="00987871" w:rsidRDefault="00BE1882" w:rsidP="00F273E7">
      <w:pPr>
        <w:pStyle w:val="AralkYok"/>
        <w:jc w:val="both"/>
        <w:rPr>
          <w:rFonts w:ascii="Times New Roman" w:hAnsi="Times New Roman" w:cs="Times New Roman"/>
          <w:b/>
        </w:rPr>
      </w:pPr>
    </w:p>
    <w:p w:rsidR="006728E0" w:rsidRPr="00987871" w:rsidRDefault="006B39A0" w:rsidP="00F273E7">
      <w:pPr>
        <w:pStyle w:val="AralkYok"/>
        <w:jc w:val="both"/>
        <w:rPr>
          <w:rFonts w:ascii="Times New Roman" w:hAnsi="Times New Roman" w:cs="Times New Roman"/>
          <w:b/>
        </w:rPr>
      </w:pPr>
      <w:r w:rsidRPr="00987871">
        <w:rPr>
          <w:rStyle w:val="Gvdemetni2Kaln"/>
          <w:rFonts w:eastAsia="Microsoft Sans Serif"/>
        </w:rPr>
        <w:t>Madde</w:t>
      </w:r>
      <w:r w:rsidR="002E4627" w:rsidRPr="00987871">
        <w:rPr>
          <w:rStyle w:val="Gvdemetni2Kaln"/>
          <w:rFonts w:eastAsia="Microsoft Sans Serif"/>
        </w:rPr>
        <w:t xml:space="preserve"> </w:t>
      </w:r>
      <w:r w:rsidR="00BE1882" w:rsidRPr="00987871">
        <w:rPr>
          <w:rStyle w:val="Gvdemetni2Kaln"/>
          <w:rFonts w:eastAsia="Microsoft Sans Serif"/>
        </w:rPr>
        <w:t>6-</w:t>
      </w:r>
      <w:r w:rsidR="00F27592" w:rsidRPr="00987871">
        <w:rPr>
          <w:rStyle w:val="Gvdemetni2Kaln"/>
          <w:rFonts w:eastAsia="Microsoft Sans Serif"/>
        </w:rPr>
        <w:t xml:space="preserve"> </w:t>
      </w:r>
      <w:r w:rsidR="00A51EF9" w:rsidRPr="00987871">
        <w:rPr>
          <w:rStyle w:val="Gvdemetni2Kaln"/>
          <w:rFonts w:eastAsia="Microsoft Sans Serif"/>
          <w:b w:val="0"/>
        </w:rPr>
        <w:t>Müd</w:t>
      </w:r>
      <w:r w:rsidR="006C5D0F" w:rsidRPr="00987871">
        <w:rPr>
          <w:rStyle w:val="Gvdemetni2Kaln"/>
          <w:rFonts w:eastAsia="Microsoft Sans Serif"/>
          <w:b w:val="0"/>
        </w:rPr>
        <w:t>ür</w:t>
      </w:r>
      <w:r w:rsidR="00A51EF9" w:rsidRPr="00987871">
        <w:rPr>
          <w:rStyle w:val="Gvdemetni2Kaln"/>
          <w:rFonts w:eastAsia="Microsoft Sans Serif"/>
          <w:b w:val="0"/>
        </w:rPr>
        <w:t>lüğü</w:t>
      </w:r>
      <w:r w:rsidR="00F2289A">
        <w:rPr>
          <w:rStyle w:val="Gvdemetni2Kaln"/>
          <w:rFonts w:eastAsia="Microsoft Sans Serif"/>
          <w:b w:val="0"/>
        </w:rPr>
        <w:t xml:space="preserve"> temsil ederek,</w:t>
      </w:r>
      <w:r w:rsidR="002F7867" w:rsidRPr="00987871">
        <w:rPr>
          <w:rStyle w:val="Gvdemetni2Kaln"/>
          <w:rFonts w:eastAsia="Microsoft Sans Serif"/>
          <w:b w:val="0"/>
        </w:rPr>
        <w:t xml:space="preserve"> </w:t>
      </w:r>
      <w:r w:rsidR="00A51EF9" w:rsidRPr="00987871">
        <w:rPr>
          <w:rStyle w:val="Gvdemetni2Kaln"/>
          <w:rFonts w:eastAsia="Microsoft Sans Serif"/>
          <w:b w:val="0"/>
        </w:rPr>
        <w:t>Basın Yayın ve Halkla İlişkiler biriminin</w:t>
      </w:r>
      <w:r w:rsidR="00F2289A">
        <w:rPr>
          <w:rStyle w:val="Gvdemetni2Kaln"/>
          <w:rFonts w:eastAsia="Microsoft Sans Serif"/>
          <w:b w:val="0"/>
        </w:rPr>
        <w:t xml:space="preserve"> çalışmalarını planlar</w:t>
      </w:r>
      <w:r w:rsidR="004F231B" w:rsidRPr="00987871">
        <w:rPr>
          <w:rStyle w:val="Gvdemetni2Kaln"/>
          <w:rFonts w:eastAsia="Microsoft Sans Serif"/>
          <w:b w:val="0"/>
        </w:rPr>
        <w:t xml:space="preserve">, </w:t>
      </w:r>
      <w:r w:rsidR="00A51EF9" w:rsidRPr="00987871">
        <w:rPr>
          <w:rStyle w:val="Gvdemetni2Kaln"/>
          <w:rFonts w:eastAsia="Microsoft Sans Serif"/>
          <w:b w:val="0"/>
        </w:rPr>
        <w:t>Basın Yayın ve Halkla İlişkiler</w:t>
      </w:r>
      <w:r w:rsidR="00296B27" w:rsidRPr="00987871">
        <w:rPr>
          <w:rStyle w:val="Gvdemetni2Kaln"/>
          <w:rFonts w:eastAsia="Microsoft Sans Serif"/>
          <w:b w:val="0"/>
        </w:rPr>
        <w:t xml:space="preserve"> hizmetlerinin geliştirilmesi ve hizmetlerin etkin bir şekilde devam etme</w:t>
      </w:r>
      <w:r w:rsidR="008A6C1C">
        <w:rPr>
          <w:rStyle w:val="Gvdemetni2Kaln"/>
          <w:rFonts w:eastAsia="Microsoft Sans Serif"/>
          <w:b w:val="0"/>
        </w:rPr>
        <w:t>si için sürekli takip, inceleme ve araştırma yaparak</w:t>
      </w:r>
      <w:r w:rsidR="00296B27" w:rsidRPr="00987871">
        <w:rPr>
          <w:rStyle w:val="Gvdemetni2Kaln"/>
          <w:rFonts w:eastAsia="Microsoft Sans Serif"/>
          <w:b w:val="0"/>
        </w:rPr>
        <w:t xml:space="preserve"> </w:t>
      </w:r>
      <w:r w:rsidR="00A51EF9" w:rsidRPr="00987871">
        <w:rPr>
          <w:rStyle w:val="Gvdemetni2Kaln"/>
          <w:rFonts w:eastAsia="Microsoft Sans Serif"/>
          <w:b w:val="0"/>
        </w:rPr>
        <w:t>Birim</w:t>
      </w:r>
      <w:r w:rsidR="00336479" w:rsidRPr="00987871">
        <w:rPr>
          <w:rFonts w:ascii="Times New Roman" w:hAnsi="Times New Roman" w:cs="Times New Roman"/>
        </w:rPr>
        <w:t xml:space="preserve"> bünyesindeki işlerin usulüne </w:t>
      </w:r>
      <w:r w:rsidR="004F231B" w:rsidRPr="00987871">
        <w:rPr>
          <w:rFonts w:ascii="Times New Roman" w:hAnsi="Times New Roman" w:cs="Times New Roman"/>
        </w:rPr>
        <w:t>uygun</w:t>
      </w:r>
      <w:r w:rsidR="00336479" w:rsidRPr="00987871">
        <w:rPr>
          <w:rFonts w:ascii="Times New Roman" w:hAnsi="Times New Roman" w:cs="Times New Roman"/>
        </w:rPr>
        <w:t xml:space="preserve"> yapılması için önlemler alır ve gere</w:t>
      </w:r>
      <w:r w:rsidR="004F231B" w:rsidRPr="00987871">
        <w:rPr>
          <w:rFonts w:ascii="Times New Roman" w:hAnsi="Times New Roman" w:cs="Times New Roman"/>
        </w:rPr>
        <w:t>ken talimatları</w:t>
      </w:r>
      <w:r w:rsidR="00336479" w:rsidRPr="00987871">
        <w:rPr>
          <w:rFonts w:ascii="Times New Roman" w:hAnsi="Times New Roman" w:cs="Times New Roman"/>
        </w:rPr>
        <w:t xml:space="preserve"> verir. Bu görevleri; </w:t>
      </w:r>
      <w:r w:rsidR="00F2289A">
        <w:rPr>
          <w:rFonts w:ascii="Times New Roman" w:hAnsi="Times New Roman" w:cs="Times New Roman"/>
        </w:rPr>
        <w:t>şef-m</w:t>
      </w:r>
      <w:r w:rsidR="00A51EF9" w:rsidRPr="00987871">
        <w:rPr>
          <w:rFonts w:ascii="Times New Roman" w:hAnsi="Times New Roman" w:cs="Times New Roman"/>
        </w:rPr>
        <w:t>emur</w:t>
      </w:r>
      <w:r w:rsidR="004F231B" w:rsidRPr="00987871">
        <w:rPr>
          <w:rFonts w:ascii="Times New Roman" w:hAnsi="Times New Roman" w:cs="Times New Roman"/>
        </w:rPr>
        <w:t xml:space="preserve"> ve diğer personel</w:t>
      </w:r>
      <w:r w:rsidR="008A6C1C">
        <w:rPr>
          <w:rFonts w:ascii="Times New Roman" w:hAnsi="Times New Roman" w:cs="Times New Roman"/>
        </w:rPr>
        <w:t>lerden</w:t>
      </w:r>
      <w:r w:rsidR="00336479" w:rsidRPr="00987871">
        <w:rPr>
          <w:rFonts w:ascii="Times New Roman" w:hAnsi="Times New Roman" w:cs="Times New Roman"/>
        </w:rPr>
        <w:t xml:space="preserve"> yararlanarak yürütür.</w:t>
      </w:r>
      <w:r w:rsidR="002F7867" w:rsidRPr="00987871">
        <w:rPr>
          <w:rFonts w:ascii="Times New Roman" w:hAnsi="Times New Roman" w:cs="Times New Roman"/>
        </w:rPr>
        <w:t xml:space="preserve"> </w:t>
      </w:r>
      <w:r w:rsidR="00A51EF9" w:rsidRPr="00987871">
        <w:rPr>
          <w:rFonts w:ascii="Times New Roman" w:hAnsi="Times New Roman" w:cs="Times New Roman"/>
        </w:rPr>
        <w:t xml:space="preserve">Belediye </w:t>
      </w:r>
      <w:r w:rsidR="00BE1882" w:rsidRPr="00987871">
        <w:rPr>
          <w:rFonts w:ascii="Times New Roman" w:hAnsi="Times New Roman" w:cs="Times New Roman"/>
        </w:rPr>
        <w:t>Başkanlığı</w:t>
      </w:r>
      <w:r w:rsidR="002F7867" w:rsidRPr="00987871">
        <w:rPr>
          <w:rFonts w:ascii="Times New Roman" w:hAnsi="Times New Roman" w:cs="Times New Roman"/>
        </w:rPr>
        <w:t xml:space="preserve"> Teşkilat Yönetmeliğinde belirtilen yapmakla yükümlü olduğu görevleri mevzuata, yıllık planlara uygun olarak yürütmek</w:t>
      </w:r>
      <w:r w:rsidR="002E4627" w:rsidRPr="00987871">
        <w:rPr>
          <w:rFonts w:ascii="Times New Roman" w:hAnsi="Times New Roman" w:cs="Times New Roman"/>
        </w:rPr>
        <w:t xml:space="preserve">, birimin çalışmalarının planlanmasını, personellerin kendi aralarında ve diğer </w:t>
      </w:r>
      <w:r w:rsidR="00A51EF9" w:rsidRPr="00987871">
        <w:rPr>
          <w:rFonts w:ascii="Times New Roman" w:hAnsi="Times New Roman" w:cs="Times New Roman"/>
        </w:rPr>
        <w:t>birimlerle</w:t>
      </w:r>
      <w:r w:rsidR="002E4627" w:rsidRPr="00987871">
        <w:rPr>
          <w:rFonts w:ascii="Times New Roman" w:hAnsi="Times New Roman" w:cs="Times New Roman"/>
        </w:rPr>
        <w:t xml:space="preserve"> olan ilişkilerinde koordinasyonun sağlanmasını ve görevlerin yürütülmesini takip ve kontrolle görevlidir.</w:t>
      </w:r>
    </w:p>
    <w:p w:rsidR="002F1CFF" w:rsidRPr="00987871" w:rsidRDefault="002F1CFF" w:rsidP="00F273E7">
      <w:pPr>
        <w:pStyle w:val="AralkYok"/>
        <w:jc w:val="both"/>
        <w:rPr>
          <w:rFonts w:ascii="Times New Roman" w:hAnsi="Times New Roman" w:cs="Times New Roman"/>
          <w:b/>
        </w:rPr>
      </w:pPr>
    </w:p>
    <w:p w:rsidR="00495912" w:rsidRPr="00987871" w:rsidRDefault="00495912" w:rsidP="00F273E7">
      <w:pPr>
        <w:pStyle w:val="AralkYok"/>
        <w:jc w:val="both"/>
        <w:rPr>
          <w:rFonts w:ascii="Times New Roman" w:hAnsi="Times New Roman" w:cs="Times New Roman"/>
          <w:b/>
        </w:rPr>
      </w:pPr>
    </w:p>
    <w:p w:rsidR="00BF4168" w:rsidRPr="00987871" w:rsidRDefault="00A51EF9" w:rsidP="00F273E7">
      <w:pPr>
        <w:pStyle w:val="AralkYok"/>
        <w:jc w:val="both"/>
        <w:rPr>
          <w:rFonts w:ascii="Times New Roman" w:hAnsi="Times New Roman" w:cs="Times New Roman"/>
          <w:b/>
        </w:rPr>
      </w:pPr>
      <w:r w:rsidRPr="00987871">
        <w:rPr>
          <w:rFonts w:ascii="Times New Roman" w:hAnsi="Times New Roman" w:cs="Times New Roman"/>
          <w:b/>
        </w:rPr>
        <w:t xml:space="preserve">Basın Yayın ve Halkla İlişkiler </w:t>
      </w:r>
      <w:r w:rsidR="00922015" w:rsidRPr="00987871">
        <w:rPr>
          <w:rFonts w:ascii="Times New Roman" w:hAnsi="Times New Roman" w:cs="Times New Roman"/>
          <w:b/>
        </w:rPr>
        <w:t>Müdürünün</w:t>
      </w:r>
      <w:r w:rsidR="00BF4168" w:rsidRPr="00987871">
        <w:rPr>
          <w:rFonts w:ascii="Times New Roman" w:hAnsi="Times New Roman" w:cs="Times New Roman"/>
          <w:b/>
        </w:rPr>
        <w:t xml:space="preserve"> Yetkileri</w:t>
      </w:r>
      <w:r w:rsidR="00922015" w:rsidRPr="00987871">
        <w:rPr>
          <w:rFonts w:ascii="Times New Roman" w:hAnsi="Times New Roman" w:cs="Times New Roman"/>
          <w:b/>
        </w:rPr>
        <w:t>:</w:t>
      </w:r>
    </w:p>
    <w:p w:rsidR="00BF4168" w:rsidRPr="00987871" w:rsidRDefault="00BF4168" w:rsidP="00F273E7">
      <w:pPr>
        <w:pStyle w:val="AralkYok"/>
        <w:jc w:val="both"/>
        <w:rPr>
          <w:rFonts w:ascii="Times New Roman" w:hAnsi="Times New Roman" w:cs="Times New Roman"/>
          <w:b/>
        </w:rPr>
      </w:pPr>
      <w:r w:rsidRPr="00987871">
        <w:rPr>
          <w:rFonts w:ascii="Times New Roman" w:hAnsi="Times New Roman" w:cs="Times New Roman"/>
          <w:b/>
        </w:rPr>
        <w:t>Madde</w:t>
      </w:r>
      <w:r w:rsidR="00922015" w:rsidRPr="00987871">
        <w:rPr>
          <w:rFonts w:ascii="Times New Roman" w:hAnsi="Times New Roman" w:cs="Times New Roman"/>
          <w:b/>
        </w:rPr>
        <w:t xml:space="preserve"> </w:t>
      </w:r>
      <w:r w:rsidR="00BE1882" w:rsidRPr="00987871">
        <w:rPr>
          <w:rFonts w:ascii="Times New Roman" w:hAnsi="Times New Roman" w:cs="Times New Roman"/>
          <w:b/>
        </w:rPr>
        <w:t>7-</w:t>
      </w:r>
      <w:r w:rsidR="00922015" w:rsidRPr="00987871">
        <w:rPr>
          <w:rFonts w:ascii="Times New Roman" w:hAnsi="Times New Roman" w:cs="Times New Roman"/>
        </w:rPr>
        <w:t>Harcama yetkilisi olarak 5018 sayılı yasada belirlenen iş ve eylemleri gerçekleştirmek</w:t>
      </w:r>
      <w:r w:rsidR="002B5D6B" w:rsidRPr="00987871">
        <w:rPr>
          <w:rFonts w:ascii="Times New Roman" w:hAnsi="Times New Roman" w:cs="Times New Roman"/>
        </w:rPr>
        <w:t>, birimler arasında yapılacak yazışmala</w:t>
      </w:r>
      <w:r w:rsidR="00922015" w:rsidRPr="00987871">
        <w:rPr>
          <w:rFonts w:ascii="Times New Roman" w:hAnsi="Times New Roman" w:cs="Times New Roman"/>
        </w:rPr>
        <w:t>rda birinci derece imza yetkilisi olmak</w:t>
      </w:r>
      <w:r w:rsidR="002B5D6B" w:rsidRPr="00987871">
        <w:rPr>
          <w:rFonts w:ascii="Times New Roman" w:hAnsi="Times New Roman" w:cs="Times New Roman"/>
        </w:rPr>
        <w:t xml:space="preserve">, </w:t>
      </w:r>
      <w:r w:rsidR="000A0E87" w:rsidRPr="00987871">
        <w:rPr>
          <w:rFonts w:ascii="Times New Roman" w:hAnsi="Times New Roman" w:cs="Times New Roman"/>
        </w:rPr>
        <w:t>Başkanlık</w:t>
      </w:r>
      <w:r w:rsidR="002F7867" w:rsidRPr="00987871">
        <w:rPr>
          <w:rFonts w:ascii="Times New Roman" w:hAnsi="Times New Roman" w:cs="Times New Roman"/>
        </w:rPr>
        <w:t xml:space="preserve"> tarafından görevlendirildiği konularda </w:t>
      </w:r>
      <w:r w:rsidR="000A0E87" w:rsidRPr="00987871">
        <w:rPr>
          <w:rFonts w:ascii="Times New Roman" w:hAnsi="Times New Roman" w:cs="Times New Roman"/>
        </w:rPr>
        <w:t>Başkanı</w:t>
      </w:r>
      <w:r w:rsidR="00922015" w:rsidRPr="00987871">
        <w:rPr>
          <w:rFonts w:ascii="Times New Roman" w:hAnsi="Times New Roman" w:cs="Times New Roman"/>
        </w:rPr>
        <w:t xml:space="preserve"> temsil etmek</w:t>
      </w:r>
      <w:r w:rsidR="002F7867" w:rsidRPr="00987871">
        <w:rPr>
          <w:rFonts w:ascii="Times New Roman" w:hAnsi="Times New Roman" w:cs="Times New Roman"/>
        </w:rPr>
        <w:t xml:space="preserve">, </w:t>
      </w:r>
      <w:r w:rsidR="000A0E87" w:rsidRPr="00987871">
        <w:rPr>
          <w:rFonts w:ascii="Times New Roman" w:hAnsi="Times New Roman" w:cs="Times New Roman"/>
        </w:rPr>
        <w:t>Başkanlık</w:t>
      </w:r>
      <w:r w:rsidR="002F7867" w:rsidRPr="00987871">
        <w:rPr>
          <w:rFonts w:ascii="Times New Roman" w:hAnsi="Times New Roman" w:cs="Times New Roman"/>
        </w:rPr>
        <w:t xml:space="preserve"> Toplam Kali</w:t>
      </w:r>
      <w:r w:rsidR="000A0E87" w:rsidRPr="00987871">
        <w:rPr>
          <w:rFonts w:ascii="Times New Roman" w:hAnsi="Times New Roman" w:cs="Times New Roman"/>
        </w:rPr>
        <w:t>te anlayışı doğrultusunda birim</w:t>
      </w:r>
      <w:r w:rsidR="002F7867" w:rsidRPr="00987871">
        <w:rPr>
          <w:rFonts w:ascii="Times New Roman" w:hAnsi="Times New Roman" w:cs="Times New Roman"/>
        </w:rPr>
        <w:t xml:space="preserve"> ile ilgili kalite sistem çalışmalarına katkıda bulunma ve bu sistemin yaygınlaştırılmasını sağlama yetkisine sahiptir. </w:t>
      </w:r>
      <w:r w:rsidR="000A0E87" w:rsidRPr="00987871">
        <w:rPr>
          <w:rStyle w:val="Gvdemetni2Kaln"/>
          <w:rFonts w:eastAsia="Microsoft Sans Serif"/>
          <w:b w:val="0"/>
        </w:rPr>
        <w:t>Basın Yayın ve Halkla İlişkiler</w:t>
      </w:r>
      <w:r w:rsidR="002B5D6B" w:rsidRPr="00987871">
        <w:rPr>
          <w:rFonts w:ascii="Times New Roman" w:hAnsi="Times New Roman" w:cs="Times New Roman"/>
        </w:rPr>
        <w:t xml:space="preserve"> </w:t>
      </w:r>
      <w:r w:rsidR="00922015" w:rsidRPr="00987871">
        <w:rPr>
          <w:rFonts w:ascii="Times New Roman" w:hAnsi="Times New Roman" w:cs="Times New Roman"/>
        </w:rPr>
        <w:t>Müdürlüğü’ne</w:t>
      </w:r>
      <w:r w:rsidR="000A0E87" w:rsidRPr="00987871">
        <w:rPr>
          <w:rFonts w:ascii="Times New Roman" w:hAnsi="Times New Roman" w:cs="Times New Roman"/>
        </w:rPr>
        <w:t xml:space="preserve"> </w:t>
      </w:r>
      <w:r w:rsidR="002B5D6B" w:rsidRPr="00987871">
        <w:rPr>
          <w:rFonts w:ascii="Times New Roman" w:hAnsi="Times New Roman" w:cs="Times New Roman"/>
        </w:rPr>
        <w:t>bağlı personelin, her türlü izin kullanımında, den</w:t>
      </w:r>
      <w:r w:rsidR="00922015" w:rsidRPr="00987871">
        <w:rPr>
          <w:rFonts w:ascii="Times New Roman" w:hAnsi="Times New Roman" w:cs="Times New Roman"/>
        </w:rPr>
        <w:t>etlemede, disiplin amiri sıfatıyla ilgili mevzuat çerçevesinde hareket etmek</w:t>
      </w:r>
      <w:r w:rsidR="00F2289A">
        <w:rPr>
          <w:rFonts w:ascii="Times New Roman" w:hAnsi="Times New Roman" w:cs="Times New Roman"/>
        </w:rPr>
        <w:t>.</w:t>
      </w:r>
    </w:p>
    <w:p w:rsidR="006B39A0" w:rsidRPr="00987871" w:rsidRDefault="006B39A0" w:rsidP="00F273E7">
      <w:pPr>
        <w:pStyle w:val="AralkYok"/>
        <w:jc w:val="both"/>
        <w:rPr>
          <w:rFonts w:ascii="Times New Roman" w:hAnsi="Times New Roman" w:cs="Times New Roman"/>
          <w:b/>
        </w:rPr>
      </w:pPr>
    </w:p>
    <w:p w:rsidR="00A51EF9" w:rsidRPr="00987871" w:rsidRDefault="00A51EF9" w:rsidP="00A51EF9">
      <w:pPr>
        <w:pStyle w:val="AralkYok"/>
        <w:jc w:val="both"/>
        <w:rPr>
          <w:rFonts w:ascii="Times New Roman" w:hAnsi="Times New Roman" w:cs="Times New Roman"/>
          <w:b/>
        </w:rPr>
      </w:pPr>
      <w:r w:rsidRPr="00987871">
        <w:rPr>
          <w:rFonts w:ascii="Times New Roman" w:hAnsi="Times New Roman" w:cs="Times New Roman"/>
          <w:b/>
        </w:rPr>
        <w:t>Basın Yayın ve Halkla İlişkiler Müdürünün Sorumlulukları</w:t>
      </w:r>
      <w:r w:rsidR="00922015" w:rsidRPr="00987871">
        <w:rPr>
          <w:rFonts w:ascii="Times New Roman" w:hAnsi="Times New Roman" w:cs="Times New Roman"/>
          <w:b/>
        </w:rPr>
        <w:t>:</w:t>
      </w:r>
    </w:p>
    <w:p w:rsidR="00A51EF9" w:rsidRPr="00987871" w:rsidRDefault="00922015" w:rsidP="00A51EF9">
      <w:pPr>
        <w:pStyle w:val="AralkYok"/>
        <w:jc w:val="both"/>
        <w:rPr>
          <w:rFonts w:ascii="Times New Roman" w:hAnsi="Times New Roman" w:cs="Times New Roman"/>
          <w:b/>
        </w:rPr>
      </w:pPr>
      <w:r w:rsidRPr="00987871">
        <w:rPr>
          <w:rFonts w:ascii="Times New Roman" w:hAnsi="Times New Roman" w:cs="Times New Roman"/>
          <w:b/>
        </w:rPr>
        <w:t>Madde 8-</w:t>
      </w:r>
    </w:p>
    <w:p w:rsidR="00A51EF9" w:rsidRPr="00987871" w:rsidRDefault="00A51EF9" w:rsidP="00A51EF9">
      <w:pPr>
        <w:pStyle w:val="AralkYok"/>
        <w:jc w:val="both"/>
        <w:rPr>
          <w:rFonts w:ascii="Times New Roman" w:hAnsi="Times New Roman" w:cs="Times New Roman"/>
        </w:rPr>
      </w:pPr>
      <w:r w:rsidRPr="00987871">
        <w:rPr>
          <w:rFonts w:ascii="Times New Roman" w:hAnsi="Times New Roman" w:cs="Times New Roman"/>
          <w:b/>
        </w:rPr>
        <w:t>a)</w:t>
      </w:r>
      <w:r w:rsidRPr="00987871">
        <w:rPr>
          <w:rFonts w:ascii="Times New Roman" w:hAnsi="Times New Roman" w:cs="Times New Roman"/>
        </w:rPr>
        <w:t xml:space="preserve"> </w:t>
      </w:r>
      <w:r w:rsidR="000A0E87" w:rsidRPr="00987871">
        <w:rPr>
          <w:rStyle w:val="Gvdemetni2Kaln"/>
          <w:rFonts w:eastAsia="Microsoft Sans Serif"/>
          <w:b w:val="0"/>
        </w:rPr>
        <w:t xml:space="preserve">Basın Yayın ve Halkla İlişkiler Müdürlüğü’nün </w:t>
      </w:r>
      <w:r w:rsidRPr="00987871">
        <w:rPr>
          <w:rFonts w:ascii="Times New Roman" w:hAnsi="Times New Roman" w:cs="Times New Roman"/>
        </w:rPr>
        <w:t xml:space="preserve">çalışma planı çerçevesinde yürürlükteki mevzuata göre görevini yürütmek, </w:t>
      </w:r>
    </w:p>
    <w:p w:rsidR="00A51EF9" w:rsidRPr="00987871" w:rsidRDefault="00A51EF9" w:rsidP="00A51EF9">
      <w:pPr>
        <w:pStyle w:val="AralkYok"/>
        <w:jc w:val="both"/>
        <w:rPr>
          <w:rFonts w:ascii="Times New Roman" w:hAnsi="Times New Roman" w:cs="Times New Roman"/>
        </w:rPr>
      </w:pPr>
      <w:r w:rsidRPr="00987871">
        <w:rPr>
          <w:rFonts w:ascii="Times New Roman" w:hAnsi="Times New Roman" w:cs="Times New Roman"/>
          <w:b/>
        </w:rPr>
        <w:t>b)</w:t>
      </w:r>
      <w:r w:rsidR="000A0E87" w:rsidRPr="00987871">
        <w:rPr>
          <w:rFonts w:ascii="Times New Roman" w:hAnsi="Times New Roman" w:cs="Times New Roman"/>
          <w:b/>
        </w:rPr>
        <w:t xml:space="preserve"> </w:t>
      </w:r>
      <w:r w:rsidR="008A6C1C">
        <w:rPr>
          <w:rFonts w:ascii="Times New Roman" w:hAnsi="Times New Roman" w:cs="Times New Roman"/>
        </w:rPr>
        <w:t>Belediye Başkanı ve b</w:t>
      </w:r>
      <w:r w:rsidR="000A0E87" w:rsidRPr="00987871">
        <w:rPr>
          <w:rFonts w:ascii="Times New Roman" w:hAnsi="Times New Roman" w:cs="Times New Roman"/>
        </w:rPr>
        <w:t>ağlı olduğu başkan yardımcısı</w:t>
      </w:r>
      <w:r w:rsidRPr="00987871">
        <w:rPr>
          <w:rFonts w:ascii="Times New Roman" w:hAnsi="Times New Roman" w:cs="Times New Roman"/>
        </w:rPr>
        <w:t xml:space="preserve"> tarafından verilen emir ve talimatları yerine getirmek, bağlı personel</w:t>
      </w:r>
      <w:r w:rsidR="008A6C1C">
        <w:rPr>
          <w:rFonts w:ascii="Times New Roman" w:hAnsi="Times New Roman" w:cs="Times New Roman"/>
        </w:rPr>
        <w:t>l</w:t>
      </w:r>
      <w:r w:rsidRPr="00987871">
        <w:rPr>
          <w:rFonts w:ascii="Times New Roman" w:hAnsi="Times New Roman" w:cs="Times New Roman"/>
        </w:rPr>
        <w:t>e</w:t>
      </w:r>
      <w:r w:rsidR="008A6C1C">
        <w:rPr>
          <w:rFonts w:ascii="Times New Roman" w:hAnsi="Times New Roman" w:cs="Times New Roman"/>
        </w:rPr>
        <w:t>re</w:t>
      </w:r>
      <w:r w:rsidRPr="00987871">
        <w:rPr>
          <w:rFonts w:ascii="Times New Roman" w:hAnsi="Times New Roman" w:cs="Times New Roman"/>
        </w:rPr>
        <w:t xml:space="preserve"> görev, yetki ve sorumlulukları ile ilgili konularda emir ve talimat vermek,</w:t>
      </w:r>
    </w:p>
    <w:p w:rsidR="00A51EF9" w:rsidRPr="00987871" w:rsidRDefault="00A51EF9" w:rsidP="00A51EF9">
      <w:pPr>
        <w:pStyle w:val="AralkYok"/>
        <w:jc w:val="both"/>
        <w:rPr>
          <w:rFonts w:ascii="Times New Roman" w:hAnsi="Times New Roman" w:cs="Times New Roman"/>
        </w:rPr>
      </w:pPr>
      <w:r w:rsidRPr="00987871">
        <w:rPr>
          <w:rFonts w:ascii="Times New Roman" w:hAnsi="Times New Roman" w:cs="Times New Roman"/>
          <w:b/>
        </w:rPr>
        <w:t>c)</w:t>
      </w:r>
      <w:r w:rsidRPr="00987871">
        <w:rPr>
          <w:rFonts w:ascii="Times New Roman" w:hAnsi="Times New Roman" w:cs="Times New Roman"/>
        </w:rPr>
        <w:t xml:space="preserve"> Stratejik Plan ve Performans Programı doğrultusunda uhdesinde bulunan görevleri yerine getirmek,</w:t>
      </w:r>
    </w:p>
    <w:p w:rsidR="00A51EF9" w:rsidRPr="00987871" w:rsidRDefault="00405E82" w:rsidP="00A51EF9">
      <w:pPr>
        <w:pStyle w:val="AralkYok"/>
        <w:jc w:val="both"/>
        <w:rPr>
          <w:rFonts w:ascii="Times New Roman" w:hAnsi="Times New Roman" w:cs="Times New Roman"/>
        </w:rPr>
      </w:pPr>
      <w:r w:rsidRPr="00987871">
        <w:rPr>
          <w:rFonts w:ascii="Times New Roman" w:hAnsi="Times New Roman" w:cs="Times New Roman"/>
          <w:b/>
        </w:rPr>
        <w:t>ç</w:t>
      </w:r>
      <w:r w:rsidR="00A51EF9" w:rsidRPr="00987871">
        <w:rPr>
          <w:rFonts w:ascii="Times New Roman" w:hAnsi="Times New Roman" w:cs="Times New Roman"/>
          <w:b/>
        </w:rPr>
        <w:t>)</w:t>
      </w:r>
      <w:r w:rsidR="008A6C1C">
        <w:rPr>
          <w:rFonts w:ascii="Times New Roman" w:hAnsi="Times New Roman" w:cs="Times New Roman"/>
        </w:rPr>
        <w:t xml:space="preserve"> Kurumun bilgi t</w:t>
      </w:r>
      <w:r w:rsidR="00A51EF9" w:rsidRPr="00987871">
        <w:rPr>
          <w:rFonts w:ascii="Times New Roman" w:hAnsi="Times New Roman" w:cs="Times New Roman"/>
        </w:rPr>
        <w:t>eknolojilerinden en üst düzeyde faydalanmasını sağlamak,</w:t>
      </w:r>
    </w:p>
    <w:p w:rsidR="00A51EF9" w:rsidRPr="00987871" w:rsidRDefault="00405E82" w:rsidP="00A51EF9">
      <w:pPr>
        <w:pStyle w:val="AralkYok"/>
        <w:jc w:val="both"/>
        <w:rPr>
          <w:rFonts w:ascii="Times New Roman" w:hAnsi="Times New Roman" w:cs="Times New Roman"/>
        </w:rPr>
      </w:pPr>
      <w:r w:rsidRPr="00987871">
        <w:rPr>
          <w:rFonts w:ascii="Times New Roman" w:hAnsi="Times New Roman" w:cs="Times New Roman"/>
          <w:b/>
        </w:rPr>
        <w:t>d</w:t>
      </w:r>
      <w:r w:rsidR="00A51EF9" w:rsidRPr="00987871">
        <w:rPr>
          <w:rFonts w:ascii="Times New Roman" w:hAnsi="Times New Roman" w:cs="Times New Roman"/>
          <w:b/>
        </w:rPr>
        <w:t>)</w:t>
      </w:r>
      <w:r w:rsidR="00A51EF9" w:rsidRPr="00987871">
        <w:rPr>
          <w:rFonts w:ascii="Times New Roman" w:hAnsi="Times New Roman" w:cs="Times New Roman"/>
        </w:rPr>
        <w:t xml:space="preserve"> Yönetimi altında bulunan personellerin, görev dağılımı</w:t>
      </w:r>
      <w:r w:rsidR="00922015" w:rsidRPr="00987871">
        <w:rPr>
          <w:rFonts w:ascii="Times New Roman" w:hAnsi="Times New Roman" w:cs="Times New Roman"/>
        </w:rPr>
        <w:t>nı</w:t>
      </w:r>
      <w:r w:rsidR="00A51EF9" w:rsidRPr="00987871">
        <w:rPr>
          <w:rFonts w:ascii="Times New Roman" w:hAnsi="Times New Roman" w:cs="Times New Roman"/>
        </w:rPr>
        <w:t xml:space="preserve"> yapmak, mesai takibini yapmak, disiplin ve düzeni sağlamak,</w:t>
      </w:r>
    </w:p>
    <w:p w:rsidR="00A51EF9" w:rsidRPr="00987871" w:rsidRDefault="00405E82" w:rsidP="00A51EF9">
      <w:pPr>
        <w:pStyle w:val="AralkYok"/>
        <w:jc w:val="both"/>
        <w:rPr>
          <w:rFonts w:ascii="Times New Roman" w:hAnsi="Times New Roman" w:cs="Times New Roman"/>
        </w:rPr>
      </w:pPr>
      <w:r w:rsidRPr="00987871">
        <w:rPr>
          <w:rFonts w:ascii="Times New Roman" w:hAnsi="Times New Roman" w:cs="Times New Roman"/>
          <w:b/>
        </w:rPr>
        <w:t>e</w:t>
      </w:r>
      <w:r w:rsidR="00A51EF9" w:rsidRPr="00987871">
        <w:rPr>
          <w:rFonts w:ascii="Times New Roman" w:hAnsi="Times New Roman" w:cs="Times New Roman"/>
          <w:b/>
        </w:rPr>
        <w:t>)</w:t>
      </w:r>
      <w:r w:rsidR="00A51EF9" w:rsidRPr="00987871">
        <w:rPr>
          <w:rFonts w:ascii="Times New Roman" w:hAnsi="Times New Roman" w:cs="Times New Roman"/>
        </w:rPr>
        <w:t xml:space="preserve"> </w:t>
      </w:r>
      <w:r w:rsidR="000A0E87" w:rsidRPr="00987871">
        <w:rPr>
          <w:rFonts w:ascii="Times New Roman" w:hAnsi="Times New Roman" w:cs="Times New Roman"/>
        </w:rPr>
        <w:t xml:space="preserve">Belediye Başkanınca </w:t>
      </w:r>
      <w:r w:rsidR="00A51EF9" w:rsidRPr="00987871">
        <w:rPr>
          <w:rFonts w:ascii="Times New Roman" w:hAnsi="Times New Roman" w:cs="Times New Roman"/>
        </w:rPr>
        <w:t>verilecek diğer görevleri yapmak,</w:t>
      </w:r>
    </w:p>
    <w:p w:rsidR="00A51EF9" w:rsidRPr="00987871" w:rsidRDefault="00405E82" w:rsidP="00A51EF9">
      <w:pPr>
        <w:pStyle w:val="AralkYok"/>
        <w:jc w:val="both"/>
        <w:rPr>
          <w:rFonts w:ascii="Times New Roman" w:hAnsi="Times New Roman" w:cs="Times New Roman"/>
        </w:rPr>
      </w:pPr>
      <w:r w:rsidRPr="00987871">
        <w:rPr>
          <w:rFonts w:ascii="Times New Roman" w:hAnsi="Times New Roman" w:cs="Times New Roman"/>
          <w:b/>
        </w:rPr>
        <w:t>f</w:t>
      </w:r>
      <w:r w:rsidR="00A51EF9" w:rsidRPr="00987871">
        <w:rPr>
          <w:rFonts w:ascii="Times New Roman" w:hAnsi="Times New Roman" w:cs="Times New Roman"/>
          <w:b/>
        </w:rPr>
        <w:t>)</w:t>
      </w:r>
      <w:r w:rsidR="00A51EF9" w:rsidRPr="00987871">
        <w:rPr>
          <w:rFonts w:ascii="Times New Roman" w:hAnsi="Times New Roman" w:cs="Times New Roman"/>
        </w:rPr>
        <w:t xml:space="preserve"> </w:t>
      </w:r>
      <w:r w:rsidR="000A0E87" w:rsidRPr="00987871">
        <w:rPr>
          <w:rStyle w:val="Gvdemetni2Kaln"/>
          <w:rFonts w:eastAsia="Microsoft Sans Serif"/>
          <w:b w:val="0"/>
        </w:rPr>
        <w:t xml:space="preserve">Basın Yayın ve Halkla İlişkiler </w:t>
      </w:r>
      <w:r w:rsidR="00A51EF9" w:rsidRPr="00987871">
        <w:rPr>
          <w:rFonts w:ascii="Times New Roman" w:hAnsi="Times New Roman" w:cs="Times New Roman"/>
        </w:rPr>
        <w:t>Müdürü</w:t>
      </w:r>
      <w:r w:rsidR="00922015" w:rsidRPr="00987871">
        <w:rPr>
          <w:rFonts w:ascii="Times New Roman" w:hAnsi="Times New Roman" w:cs="Times New Roman"/>
        </w:rPr>
        <w:t>,</w:t>
      </w:r>
      <w:r w:rsidR="00A51EF9" w:rsidRPr="00987871">
        <w:rPr>
          <w:rFonts w:ascii="Times New Roman" w:hAnsi="Times New Roman" w:cs="Times New Roman"/>
        </w:rPr>
        <w:t xml:space="preserve"> bu görevlerinden dolayı </w:t>
      </w:r>
      <w:r w:rsidR="000A0E87" w:rsidRPr="00987871">
        <w:rPr>
          <w:rFonts w:ascii="Times New Roman" w:hAnsi="Times New Roman" w:cs="Times New Roman"/>
        </w:rPr>
        <w:t>Belediye</w:t>
      </w:r>
      <w:r w:rsidR="00A51EF9" w:rsidRPr="00987871">
        <w:rPr>
          <w:rFonts w:ascii="Times New Roman" w:hAnsi="Times New Roman" w:cs="Times New Roman"/>
        </w:rPr>
        <w:t xml:space="preserve"> Başkanına karşı sorumludur.</w:t>
      </w:r>
    </w:p>
    <w:p w:rsidR="00A51EF9" w:rsidRPr="00987871" w:rsidRDefault="00A51EF9" w:rsidP="00A51EF9">
      <w:pPr>
        <w:pStyle w:val="AralkYok"/>
        <w:jc w:val="both"/>
        <w:rPr>
          <w:rFonts w:ascii="Times New Roman" w:hAnsi="Times New Roman" w:cs="Times New Roman"/>
        </w:rPr>
      </w:pPr>
    </w:p>
    <w:p w:rsidR="000C4E5B" w:rsidRPr="00987871" w:rsidRDefault="000C4E5B" w:rsidP="00F273E7">
      <w:pPr>
        <w:pStyle w:val="AralkYok"/>
        <w:jc w:val="both"/>
        <w:rPr>
          <w:rFonts w:ascii="Times New Roman" w:hAnsi="Times New Roman" w:cs="Times New Roman"/>
          <w:b/>
        </w:rPr>
      </w:pPr>
    </w:p>
    <w:p w:rsidR="000C4E5B" w:rsidRPr="00987871" w:rsidRDefault="000C4E5B" w:rsidP="00F273E7">
      <w:pPr>
        <w:pStyle w:val="AralkYok"/>
        <w:jc w:val="both"/>
        <w:rPr>
          <w:rFonts w:ascii="Times New Roman" w:hAnsi="Times New Roman" w:cs="Times New Roman"/>
          <w:b/>
        </w:rPr>
      </w:pPr>
      <w:r w:rsidRPr="00987871">
        <w:rPr>
          <w:rFonts w:ascii="Times New Roman" w:hAnsi="Times New Roman" w:cs="Times New Roman"/>
          <w:b/>
        </w:rPr>
        <w:t>Basın</w:t>
      </w:r>
      <w:r w:rsidR="00627599" w:rsidRPr="00987871">
        <w:rPr>
          <w:rFonts w:ascii="Times New Roman" w:hAnsi="Times New Roman" w:cs="Times New Roman"/>
          <w:b/>
        </w:rPr>
        <w:t xml:space="preserve"> Yayın</w:t>
      </w:r>
      <w:r w:rsidR="00965CCA" w:rsidRPr="00987871">
        <w:rPr>
          <w:rFonts w:ascii="Times New Roman" w:hAnsi="Times New Roman" w:cs="Times New Roman"/>
          <w:b/>
        </w:rPr>
        <w:t xml:space="preserve"> ve Halkla İlişkiler </w:t>
      </w:r>
      <w:r w:rsidR="00405E82" w:rsidRPr="00987871">
        <w:rPr>
          <w:rFonts w:ascii="Times New Roman" w:hAnsi="Times New Roman" w:cs="Times New Roman"/>
          <w:b/>
        </w:rPr>
        <w:t>Müdürlüğü</w:t>
      </w:r>
      <w:r w:rsidRPr="00987871">
        <w:rPr>
          <w:rFonts w:ascii="Times New Roman" w:hAnsi="Times New Roman" w:cs="Times New Roman"/>
          <w:b/>
        </w:rPr>
        <w:t>'nün görev ve yetkileri</w:t>
      </w:r>
      <w:r w:rsidR="00405E82" w:rsidRPr="00987871">
        <w:rPr>
          <w:rFonts w:ascii="Times New Roman" w:hAnsi="Times New Roman" w:cs="Times New Roman"/>
          <w:b/>
        </w:rPr>
        <w:t>:</w:t>
      </w:r>
    </w:p>
    <w:p w:rsidR="001D6138" w:rsidRPr="00987871" w:rsidRDefault="001D6138" w:rsidP="00F273E7">
      <w:pPr>
        <w:pStyle w:val="AralkYok"/>
        <w:jc w:val="both"/>
        <w:rPr>
          <w:rFonts w:ascii="Times New Roman" w:hAnsi="Times New Roman" w:cs="Times New Roman"/>
          <w:b/>
        </w:rPr>
      </w:pPr>
      <w:r w:rsidRPr="00987871">
        <w:rPr>
          <w:rFonts w:ascii="Times New Roman" w:hAnsi="Times New Roman" w:cs="Times New Roman"/>
          <w:b/>
        </w:rPr>
        <w:t xml:space="preserve">Madde </w:t>
      </w:r>
      <w:r w:rsidR="00405E82" w:rsidRPr="00987871">
        <w:rPr>
          <w:rFonts w:ascii="Times New Roman" w:hAnsi="Times New Roman" w:cs="Times New Roman"/>
          <w:b/>
        </w:rPr>
        <w:t>9-</w:t>
      </w:r>
    </w:p>
    <w:p w:rsidR="008B5C66" w:rsidRPr="00987871" w:rsidRDefault="00521C6E" w:rsidP="00F273E7">
      <w:pPr>
        <w:pStyle w:val="AralkYok"/>
        <w:jc w:val="both"/>
        <w:rPr>
          <w:rFonts w:ascii="Times New Roman" w:hAnsi="Times New Roman" w:cs="Times New Roman"/>
        </w:rPr>
      </w:pPr>
      <w:r w:rsidRPr="00987871">
        <w:rPr>
          <w:rFonts w:ascii="Times New Roman" w:hAnsi="Times New Roman" w:cs="Times New Roman"/>
          <w:b/>
        </w:rPr>
        <w:t>1-</w:t>
      </w:r>
      <w:r w:rsidRPr="00987871">
        <w:rPr>
          <w:rFonts w:ascii="Times New Roman" w:hAnsi="Times New Roman" w:cs="Times New Roman"/>
        </w:rPr>
        <w:t xml:space="preserve"> </w:t>
      </w:r>
      <w:r w:rsidR="00627599" w:rsidRPr="00987871">
        <w:rPr>
          <w:rFonts w:ascii="Times New Roman" w:hAnsi="Times New Roman" w:cs="Times New Roman"/>
        </w:rPr>
        <w:t>Kurumun faaliyetleri hakkında kamuoyunun bilgilendirilmesini sağlamak, hedef kitlelerle etkin ve sağlıklı b</w:t>
      </w:r>
      <w:r w:rsidR="00FE02E1" w:rsidRPr="00987871">
        <w:rPr>
          <w:rFonts w:ascii="Times New Roman" w:hAnsi="Times New Roman" w:cs="Times New Roman"/>
        </w:rPr>
        <w:t xml:space="preserve">ir iletişim kurmak, </w:t>
      </w:r>
    </w:p>
    <w:p w:rsidR="00521C6E" w:rsidRPr="00987871" w:rsidRDefault="00521C6E" w:rsidP="00F273E7">
      <w:pPr>
        <w:pStyle w:val="AralkYok"/>
        <w:jc w:val="both"/>
        <w:rPr>
          <w:rFonts w:ascii="Times New Roman" w:hAnsi="Times New Roman" w:cs="Times New Roman"/>
          <w:b/>
        </w:rPr>
      </w:pPr>
      <w:r w:rsidRPr="00987871">
        <w:rPr>
          <w:rFonts w:ascii="Times New Roman" w:hAnsi="Times New Roman" w:cs="Times New Roman"/>
          <w:b/>
        </w:rPr>
        <w:t>2-</w:t>
      </w:r>
      <w:r w:rsidR="00555FB2" w:rsidRPr="00987871">
        <w:rPr>
          <w:rFonts w:ascii="Times New Roman" w:hAnsi="Times New Roman" w:cs="Times New Roman"/>
        </w:rPr>
        <w:t xml:space="preserve"> </w:t>
      </w:r>
      <w:r w:rsidR="000A0E87" w:rsidRPr="00987871">
        <w:rPr>
          <w:rFonts w:ascii="Times New Roman" w:hAnsi="Times New Roman" w:cs="Times New Roman"/>
        </w:rPr>
        <w:t>Belediyenin</w:t>
      </w:r>
      <w:r w:rsidRPr="00987871">
        <w:rPr>
          <w:rFonts w:ascii="Times New Roman" w:hAnsi="Times New Roman" w:cs="Times New Roman"/>
        </w:rPr>
        <w:t xml:space="preserve"> faaliyetleri doğrultusunda yazılı ve görsel basın yayın organlarıyla temaslarda bulunmak, gerektiğinde basında çıkan idaremizle ilgili haberleri değerlendirerek gerekli açıklamaları yapmak</w:t>
      </w:r>
      <w:r w:rsidR="00A41EA2" w:rsidRPr="00987871">
        <w:rPr>
          <w:rFonts w:ascii="Times New Roman" w:hAnsi="Times New Roman" w:cs="Times New Roman"/>
        </w:rPr>
        <w:t>,</w:t>
      </w:r>
    </w:p>
    <w:p w:rsidR="002D4BA1" w:rsidRPr="00987871" w:rsidRDefault="00521C6E" w:rsidP="00F273E7">
      <w:pPr>
        <w:pStyle w:val="AralkYok"/>
        <w:jc w:val="both"/>
        <w:rPr>
          <w:rFonts w:ascii="Times New Roman" w:hAnsi="Times New Roman" w:cs="Times New Roman"/>
          <w:b/>
        </w:rPr>
      </w:pPr>
      <w:r w:rsidRPr="00987871">
        <w:rPr>
          <w:rFonts w:ascii="Times New Roman" w:hAnsi="Times New Roman" w:cs="Times New Roman"/>
          <w:b/>
        </w:rPr>
        <w:t>3-</w:t>
      </w:r>
      <w:r w:rsidRPr="00987871">
        <w:rPr>
          <w:rFonts w:ascii="Times New Roman" w:hAnsi="Times New Roman" w:cs="Times New Roman"/>
        </w:rPr>
        <w:t xml:space="preserve"> </w:t>
      </w:r>
      <w:r w:rsidR="002D4BA1" w:rsidRPr="00987871">
        <w:rPr>
          <w:rFonts w:ascii="Times New Roman" w:hAnsi="Times New Roman" w:cs="Times New Roman"/>
        </w:rPr>
        <w:t>Vatandaşa verilen hizmetlerle ilgili kamuoyu araştırması yapmak ve yaptırmak, bu araştırmanın sonuçlarını ve yapılan hizmetleri tanıtıcı broşür ve ilan hazırlamak</w:t>
      </w:r>
      <w:r w:rsidR="00A41EA2" w:rsidRPr="00987871">
        <w:rPr>
          <w:rFonts w:ascii="Times New Roman" w:hAnsi="Times New Roman" w:cs="Times New Roman"/>
        </w:rPr>
        <w:t>,</w:t>
      </w:r>
    </w:p>
    <w:p w:rsidR="00634CC3" w:rsidRPr="00987871" w:rsidRDefault="00521C6E" w:rsidP="00F273E7">
      <w:pPr>
        <w:pStyle w:val="AralkYok"/>
        <w:jc w:val="both"/>
        <w:rPr>
          <w:rFonts w:ascii="Times New Roman" w:hAnsi="Times New Roman" w:cs="Times New Roman"/>
          <w:b/>
        </w:rPr>
      </w:pPr>
      <w:r w:rsidRPr="00987871">
        <w:rPr>
          <w:rFonts w:ascii="Times New Roman" w:hAnsi="Times New Roman" w:cs="Times New Roman"/>
          <w:b/>
        </w:rPr>
        <w:lastRenderedPageBreak/>
        <w:t>4-</w:t>
      </w:r>
      <w:r w:rsidRPr="00987871">
        <w:rPr>
          <w:rFonts w:ascii="Times New Roman" w:hAnsi="Times New Roman" w:cs="Times New Roman"/>
        </w:rPr>
        <w:t xml:space="preserve"> </w:t>
      </w:r>
      <w:r w:rsidR="00627599" w:rsidRPr="00987871">
        <w:rPr>
          <w:rFonts w:ascii="Times New Roman" w:hAnsi="Times New Roman" w:cs="Times New Roman"/>
        </w:rPr>
        <w:t>Gazete, televizyon, radyo ve ajanslar gibi medya organlarıyla iyi ilişkiler geliştirmek, kitle iletişim araçlarından etkin biçimde yararlanmak</w:t>
      </w:r>
      <w:r w:rsidR="00A41EA2" w:rsidRPr="00987871">
        <w:rPr>
          <w:rFonts w:ascii="Times New Roman" w:hAnsi="Times New Roman" w:cs="Times New Roman"/>
        </w:rPr>
        <w:t>,</w:t>
      </w:r>
    </w:p>
    <w:p w:rsidR="002703A7" w:rsidRPr="00987871" w:rsidRDefault="00521C6E" w:rsidP="00F273E7">
      <w:pPr>
        <w:pStyle w:val="AralkYok"/>
        <w:jc w:val="both"/>
        <w:rPr>
          <w:rFonts w:ascii="Times New Roman" w:hAnsi="Times New Roman" w:cs="Times New Roman"/>
          <w:b/>
        </w:rPr>
      </w:pPr>
      <w:r w:rsidRPr="00987871">
        <w:rPr>
          <w:rFonts w:ascii="Times New Roman" w:hAnsi="Times New Roman" w:cs="Times New Roman"/>
          <w:b/>
        </w:rPr>
        <w:t>5</w:t>
      </w:r>
      <w:r w:rsidR="00555FB2" w:rsidRPr="00987871">
        <w:rPr>
          <w:rFonts w:ascii="Times New Roman" w:hAnsi="Times New Roman" w:cs="Times New Roman"/>
          <w:b/>
        </w:rPr>
        <w:t>-</w:t>
      </w:r>
      <w:r w:rsidR="00555FB2" w:rsidRPr="00987871">
        <w:rPr>
          <w:rFonts w:ascii="Times New Roman" w:hAnsi="Times New Roman" w:cs="Times New Roman"/>
        </w:rPr>
        <w:t xml:space="preserve"> </w:t>
      </w:r>
      <w:r w:rsidR="008A4DA0" w:rsidRPr="00987871">
        <w:rPr>
          <w:rFonts w:ascii="Times New Roman" w:hAnsi="Times New Roman" w:cs="Times New Roman"/>
        </w:rPr>
        <w:t>Kurumun tüm tanıtım ça</w:t>
      </w:r>
      <w:r w:rsidR="008B5C66" w:rsidRPr="00987871">
        <w:rPr>
          <w:rFonts w:ascii="Times New Roman" w:hAnsi="Times New Roman" w:cs="Times New Roman"/>
        </w:rPr>
        <w:t>lışmalarını yürütmek, kurum faaliyetleriyle ilgili tanıtıcı çalışmalar (belgesel, film vb.)</w:t>
      </w:r>
      <w:r w:rsidR="008A4DA0" w:rsidRPr="00987871">
        <w:rPr>
          <w:rFonts w:ascii="Times New Roman" w:hAnsi="Times New Roman" w:cs="Times New Roman"/>
        </w:rPr>
        <w:t xml:space="preserve"> </w:t>
      </w:r>
      <w:r w:rsidR="008B5C66" w:rsidRPr="00987871">
        <w:rPr>
          <w:rFonts w:ascii="Times New Roman" w:hAnsi="Times New Roman" w:cs="Times New Roman"/>
        </w:rPr>
        <w:t>etkinlikler hazırlamak,</w:t>
      </w:r>
    </w:p>
    <w:p w:rsidR="00521C6E" w:rsidRPr="00987871" w:rsidRDefault="00521C6E" w:rsidP="00F273E7">
      <w:pPr>
        <w:pStyle w:val="AralkYok"/>
        <w:jc w:val="both"/>
        <w:rPr>
          <w:rFonts w:ascii="Times New Roman" w:hAnsi="Times New Roman" w:cs="Times New Roman"/>
          <w:b/>
        </w:rPr>
      </w:pPr>
      <w:r w:rsidRPr="00987871">
        <w:rPr>
          <w:rFonts w:ascii="Times New Roman" w:hAnsi="Times New Roman" w:cs="Times New Roman"/>
          <w:b/>
        </w:rPr>
        <w:t>6-</w:t>
      </w:r>
      <w:r w:rsidRPr="00987871">
        <w:rPr>
          <w:rFonts w:ascii="Times New Roman" w:hAnsi="Times New Roman" w:cs="Times New Roman"/>
        </w:rPr>
        <w:t xml:space="preserve"> </w:t>
      </w:r>
      <w:r w:rsidR="000A0E87" w:rsidRPr="00987871">
        <w:rPr>
          <w:rFonts w:ascii="Times New Roman" w:hAnsi="Times New Roman" w:cs="Times New Roman"/>
        </w:rPr>
        <w:t>Siverek Belediyesinin</w:t>
      </w:r>
      <w:r w:rsidR="008B5C66" w:rsidRPr="00987871">
        <w:rPr>
          <w:rFonts w:ascii="Times New Roman" w:hAnsi="Times New Roman" w:cs="Times New Roman"/>
        </w:rPr>
        <w:t xml:space="preserve"> kamuoyuna bildirilmesi</w:t>
      </w:r>
      <w:r w:rsidR="002703A7" w:rsidRPr="00987871">
        <w:rPr>
          <w:rFonts w:ascii="Times New Roman" w:hAnsi="Times New Roman" w:cs="Times New Roman"/>
        </w:rPr>
        <w:t xml:space="preserve"> gerekli gördüğü açıklama, duyuru ve tekziplerin basın – yayın organlarına duyurulması</w:t>
      </w:r>
      <w:r w:rsidR="008B5C66" w:rsidRPr="00987871">
        <w:rPr>
          <w:rFonts w:ascii="Times New Roman" w:hAnsi="Times New Roman" w:cs="Times New Roman"/>
        </w:rPr>
        <w:t>nı sağlamak,</w:t>
      </w:r>
    </w:p>
    <w:p w:rsidR="00521C6E" w:rsidRPr="00987871" w:rsidRDefault="00521C6E" w:rsidP="00F273E7">
      <w:pPr>
        <w:pStyle w:val="AralkYok"/>
        <w:jc w:val="both"/>
        <w:rPr>
          <w:rFonts w:ascii="Times New Roman" w:hAnsi="Times New Roman" w:cs="Times New Roman"/>
          <w:b/>
        </w:rPr>
      </w:pPr>
      <w:r w:rsidRPr="00987871">
        <w:rPr>
          <w:rFonts w:ascii="Times New Roman" w:hAnsi="Times New Roman" w:cs="Times New Roman"/>
          <w:b/>
        </w:rPr>
        <w:t>7-</w:t>
      </w:r>
      <w:r w:rsidRPr="00987871">
        <w:rPr>
          <w:rFonts w:ascii="Times New Roman" w:hAnsi="Times New Roman" w:cs="Times New Roman"/>
        </w:rPr>
        <w:t xml:space="preserve"> </w:t>
      </w:r>
      <w:r w:rsidR="000A0E87" w:rsidRPr="00987871">
        <w:rPr>
          <w:rFonts w:ascii="Times New Roman" w:hAnsi="Times New Roman" w:cs="Times New Roman"/>
        </w:rPr>
        <w:t>Belediye Başkanının</w:t>
      </w:r>
      <w:r w:rsidR="008B5C66" w:rsidRPr="00987871">
        <w:rPr>
          <w:rFonts w:ascii="Times New Roman" w:hAnsi="Times New Roman" w:cs="Times New Roman"/>
        </w:rPr>
        <w:t xml:space="preserve"> basın toplantılarını</w:t>
      </w:r>
      <w:r w:rsidR="002703A7" w:rsidRPr="00987871">
        <w:rPr>
          <w:rFonts w:ascii="Times New Roman" w:hAnsi="Times New Roman" w:cs="Times New Roman"/>
        </w:rPr>
        <w:t xml:space="preserve"> organize e</w:t>
      </w:r>
      <w:r w:rsidR="008B5C66" w:rsidRPr="00987871">
        <w:rPr>
          <w:rFonts w:ascii="Times New Roman" w:hAnsi="Times New Roman" w:cs="Times New Roman"/>
        </w:rPr>
        <w:t>tmek</w:t>
      </w:r>
      <w:r w:rsidR="002703A7" w:rsidRPr="00987871">
        <w:rPr>
          <w:rFonts w:ascii="Times New Roman" w:hAnsi="Times New Roman" w:cs="Times New Roman"/>
        </w:rPr>
        <w:t xml:space="preserve">, </w:t>
      </w:r>
      <w:r w:rsidR="008B5C66" w:rsidRPr="00987871">
        <w:rPr>
          <w:rFonts w:ascii="Times New Roman" w:hAnsi="Times New Roman" w:cs="Times New Roman"/>
        </w:rPr>
        <w:t>y</w:t>
      </w:r>
      <w:r w:rsidR="002703A7" w:rsidRPr="00987871">
        <w:rPr>
          <w:rFonts w:ascii="Times New Roman" w:hAnsi="Times New Roman" w:cs="Times New Roman"/>
        </w:rPr>
        <w:t xml:space="preserve">azılı ve görsel basında; köşe yazarlarının ve </w:t>
      </w:r>
      <w:r w:rsidR="008B5C66" w:rsidRPr="00987871">
        <w:rPr>
          <w:rFonts w:ascii="Times New Roman" w:hAnsi="Times New Roman" w:cs="Times New Roman"/>
        </w:rPr>
        <w:t>basın mensuplarının</w:t>
      </w:r>
      <w:r w:rsidR="002703A7" w:rsidRPr="00987871">
        <w:rPr>
          <w:rFonts w:ascii="Times New Roman" w:hAnsi="Times New Roman" w:cs="Times New Roman"/>
        </w:rPr>
        <w:t xml:space="preserve"> isim, adres ve telefon listelerinin güncelleştirilmesini sağlamak</w:t>
      </w:r>
      <w:r w:rsidR="00A41EA2" w:rsidRPr="00987871">
        <w:rPr>
          <w:rFonts w:ascii="Times New Roman" w:hAnsi="Times New Roman" w:cs="Times New Roman"/>
        </w:rPr>
        <w:t>,</w:t>
      </w:r>
    </w:p>
    <w:p w:rsidR="008B5C66" w:rsidRPr="00987871" w:rsidRDefault="00521C6E" w:rsidP="00F273E7">
      <w:pPr>
        <w:pStyle w:val="AralkYok"/>
        <w:jc w:val="both"/>
        <w:rPr>
          <w:rFonts w:ascii="Times New Roman" w:hAnsi="Times New Roman" w:cs="Times New Roman"/>
        </w:rPr>
      </w:pPr>
      <w:r w:rsidRPr="00987871">
        <w:rPr>
          <w:rFonts w:ascii="Times New Roman" w:hAnsi="Times New Roman" w:cs="Times New Roman"/>
          <w:b/>
        </w:rPr>
        <w:t>8-</w:t>
      </w:r>
      <w:r w:rsidRPr="00987871">
        <w:rPr>
          <w:rFonts w:ascii="Times New Roman" w:hAnsi="Times New Roman" w:cs="Times New Roman"/>
        </w:rPr>
        <w:t xml:space="preserve"> </w:t>
      </w:r>
      <w:r w:rsidR="002703A7" w:rsidRPr="00987871">
        <w:rPr>
          <w:rFonts w:ascii="Times New Roman" w:hAnsi="Times New Roman" w:cs="Times New Roman"/>
        </w:rPr>
        <w:t>Siv</w:t>
      </w:r>
      <w:r w:rsidR="008B5C66" w:rsidRPr="00987871">
        <w:rPr>
          <w:rFonts w:ascii="Times New Roman" w:hAnsi="Times New Roman" w:cs="Times New Roman"/>
        </w:rPr>
        <w:t>il toplum örgütleri ile kurum</w:t>
      </w:r>
      <w:r w:rsidR="002703A7" w:rsidRPr="00987871">
        <w:rPr>
          <w:rFonts w:ascii="Times New Roman" w:hAnsi="Times New Roman" w:cs="Times New Roman"/>
        </w:rPr>
        <w:t xml:space="preserve"> yönetimini belirli dönemlerde bir araya getirerek </w:t>
      </w:r>
      <w:r w:rsidR="008A4DA0" w:rsidRPr="00987871">
        <w:rPr>
          <w:rFonts w:ascii="Times New Roman" w:hAnsi="Times New Roman" w:cs="Times New Roman"/>
        </w:rPr>
        <w:t>Kurum</w:t>
      </w:r>
      <w:r w:rsidR="002703A7" w:rsidRPr="00987871">
        <w:rPr>
          <w:rFonts w:ascii="Times New Roman" w:hAnsi="Times New Roman" w:cs="Times New Roman"/>
        </w:rPr>
        <w:t xml:space="preserve"> hizmetlerinin müzakere edilmesini sağ</w:t>
      </w:r>
      <w:r w:rsidR="008B5C66" w:rsidRPr="00987871">
        <w:rPr>
          <w:rFonts w:ascii="Times New Roman" w:hAnsi="Times New Roman" w:cs="Times New Roman"/>
        </w:rPr>
        <w:t>layan organizasyonlar düzenlemek,</w:t>
      </w:r>
    </w:p>
    <w:p w:rsidR="00521C6E" w:rsidRPr="00987871" w:rsidRDefault="000A37DF" w:rsidP="00F273E7">
      <w:pPr>
        <w:pStyle w:val="AralkYok"/>
        <w:jc w:val="both"/>
        <w:rPr>
          <w:rFonts w:ascii="Times New Roman" w:hAnsi="Times New Roman" w:cs="Times New Roman"/>
          <w:b/>
          <w:color w:val="auto"/>
        </w:rPr>
      </w:pPr>
      <w:r w:rsidRPr="00987871">
        <w:rPr>
          <w:rFonts w:ascii="Times New Roman" w:hAnsi="Times New Roman" w:cs="Times New Roman"/>
          <w:b/>
          <w:color w:val="auto"/>
        </w:rPr>
        <w:t>9-</w:t>
      </w:r>
      <w:r w:rsidRPr="00987871">
        <w:rPr>
          <w:rFonts w:ascii="Times New Roman" w:hAnsi="Times New Roman" w:cs="Times New Roman"/>
          <w:color w:val="auto"/>
        </w:rPr>
        <w:t xml:space="preserve"> </w:t>
      </w:r>
      <w:r w:rsidR="008B5C66" w:rsidRPr="00987871">
        <w:rPr>
          <w:rFonts w:ascii="Times New Roman" w:hAnsi="Times New Roman" w:cs="Times New Roman"/>
          <w:color w:val="auto"/>
        </w:rPr>
        <w:t xml:space="preserve">İdarenin </w:t>
      </w:r>
      <w:r w:rsidR="000A0E87" w:rsidRPr="00987871">
        <w:rPr>
          <w:rFonts w:ascii="Times New Roman" w:hAnsi="Times New Roman" w:cs="Times New Roman"/>
          <w:color w:val="auto"/>
        </w:rPr>
        <w:t>yapmış olduğu</w:t>
      </w:r>
      <w:r w:rsidR="00521C6E" w:rsidRPr="00987871">
        <w:rPr>
          <w:rFonts w:ascii="Times New Roman" w:hAnsi="Times New Roman" w:cs="Times New Roman"/>
          <w:color w:val="auto"/>
        </w:rPr>
        <w:t xml:space="preserve"> faal</w:t>
      </w:r>
      <w:r w:rsidR="000A0E87" w:rsidRPr="00987871">
        <w:rPr>
          <w:rFonts w:ascii="Times New Roman" w:hAnsi="Times New Roman" w:cs="Times New Roman"/>
          <w:color w:val="auto"/>
        </w:rPr>
        <w:t xml:space="preserve">iyetler, </w:t>
      </w:r>
      <w:r w:rsidR="00405E82" w:rsidRPr="00987871">
        <w:rPr>
          <w:rFonts w:ascii="Times New Roman" w:hAnsi="Times New Roman" w:cs="Times New Roman"/>
          <w:color w:val="auto"/>
        </w:rPr>
        <w:t>bilgilendirmeler</w:t>
      </w:r>
      <w:r w:rsidR="000A0E87" w:rsidRPr="00987871">
        <w:rPr>
          <w:rFonts w:ascii="Times New Roman" w:hAnsi="Times New Roman" w:cs="Times New Roman"/>
          <w:color w:val="auto"/>
        </w:rPr>
        <w:t xml:space="preserve"> ve bilinçlendirme</w:t>
      </w:r>
      <w:r w:rsidR="008B5C66" w:rsidRPr="00987871">
        <w:rPr>
          <w:rFonts w:ascii="Times New Roman" w:hAnsi="Times New Roman" w:cs="Times New Roman"/>
          <w:color w:val="auto"/>
        </w:rPr>
        <w:t xml:space="preserve"> kapsamında web sitesi üzerinden çeşitli görseller ile</w:t>
      </w:r>
      <w:r w:rsidR="00521C6E" w:rsidRPr="00987871">
        <w:rPr>
          <w:rFonts w:ascii="Times New Roman" w:hAnsi="Times New Roman" w:cs="Times New Roman"/>
          <w:color w:val="auto"/>
        </w:rPr>
        <w:t xml:space="preserve"> içeriklerin</w:t>
      </w:r>
      <w:r w:rsidR="00F00155" w:rsidRPr="00987871">
        <w:rPr>
          <w:rFonts w:ascii="Times New Roman" w:hAnsi="Times New Roman" w:cs="Times New Roman"/>
          <w:color w:val="auto"/>
        </w:rPr>
        <w:t xml:space="preserve"> </w:t>
      </w:r>
      <w:r w:rsidR="00521C6E" w:rsidRPr="00987871">
        <w:rPr>
          <w:rFonts w:ascii="Times New Roman" w:hAnsi="Times New Roman" w:cs="Times New Roman"/>
          <w:color w:val="auto"/>
        </w:rPr>
        <w:t>yönetimi ve güncellenmesini yapmak</w:t>
      </w:r>
      <w:r w:rsidR="00A41EA2" w:rsidRPr="00987871">
        <w:rPr>
          <w:rFonts w:ascii="Times New Roman" w:hAnsi="Times New Roman" w:cs="Times New Roman"/>
          <w:color w:val="auto"/>
        </w:rPr>
        <w:t>,</w:t>
      </w:r>
    </w:p>
    <w:p w:rsidR="002F1CFF" w:rsidRPr="00987871" w:rsidRDefault="00627599" w:rsidP="00F273E7">
      <w:pPr>
        <w:pStyle w:val="AralkYok"/>
        <w:jc w:val="both"/>
        <w:rPr>
          <w:rFonts w:ascii="Times New Roman" w:hAnsi="Times New Roman" w:cs="Times New Roman"/>
          <w:b/>
        </w:rPr>
      </w:pPr>
      <w:r w:rsidRPr="00987871">
        <w:rPr>
          <w:rFonts w:ascii="Times New Roman" w:hAnsi="Times New Roman" w:cs="Times New Roman"/>
          <w:b/>
        </w:rPr>
        <w:t>1</w:t>
      </w:r>
      <w:r w:rsidR="00036FFD" w:rsidRPr="00987871">
        <w:rPr>
          <w:rFonts w:ascii="Times New Roman" w:hAnsi="Times New Roman" w:cs="Times New Roman"/>
          <w:b/>
        </w:rPr>
        <w:t>0</w:t>
      </w:r>
      <w:r w:rsidRPr="00987871">
        <w:rPr>
          <w:rFonts w:ascii="Times New Roman" w:hAnsi="Times New Roman" w:cs="Times New Roman"/>
          <w:b/>
        </w:rPr>
        <w:t>-</w:t>
      </w:r>
      <w:r w:rsidRPr="00987871">
        <w:rPr>
          <w:rFonts w:ascii="Times New Roman" w:hAnsi="Times New Roman" w:cs="Times New Roman"/>
        </w:rPr>
        <w:t xml:space="preserve"> Cumhurbaşkanlık İletişim Merkezi (CİMER) v</w:t>
      </w:r>
      <w:r w:rsidR="00FE02E1" w:rsidRPr="00987871">
        <w:rPr>
          <w:rFonts w:ascii="Times New Roman" w:hAnsi="Times New Roman" w:cs="Times New Roman"/>
        </w:rPr>
        <w:t>b.</w:t>
      </w:r>
      <w:r w:rsidR="00A41EA2" w:rsidRPr="00987871">
        <w:rPr>
          <w:rFonts w:ascii="Times New Roman" w:hAnsi="Times New Roman" w:cs="Times New Roman"/>
        </w:rPr>
        <w:t xml:space="preserve"> </w:t>
      </w:r>
      <w:r w:rsidRPr="00987871">
        <w:rPr>
          <w:rFonts w:ascii="Times New Roman" w:hAnsi="Times New Roman" w:cs="Times New Roman"/>
        </w:rPr>
        <w:t>ile ilgili her türlü iş ve işlemleri yapmak</w:t>
      </w:r>
      <w:r w:rsidR="00A41EA2" w:rsidRPr="00987871">
        <w:rPr>
          <w:rFonts w:ascii="Times New Roman" w:hAnsi="Times New Roman" w:cs="Times New Roman"/>
        </w:rPr>
        <w:t>,</w:t>
      </w:r>
    </w:p>
    <w:p w:rsidR="00627599" w:rsidRPr="00987871" w:rsidRDefault="00036FFD" w:rsidP="00F273E7">
      <w:pPr>
        <w:pStyle w:val="AralkYok"/>
        <w:jc w:val="both"/>
        <w:rPr>
          <w:rFonts w:ascii="Times New Roman" w:hAnsi="Times New Roman" w:cs="Times New Roman"/>
          <w:b/>
        </w:rPr>
      </w:pPr>
      <w:r w:rsidRPr="00987871">
        <w:rPr>
          <w:rFonts w:ascii="Times New Roman" w:hAnsi="Times New Roman" w:cs="Times New Roman"/>
          <w:b/>
        </w:rPr>
        <w:t>11</w:t>
      </w:r>
      <w:r w:rsidR="00627599" w:rsidRPr="00987871">
        <w:rPr>
          <w:rFonts w:ascii="Times New Roman" w:hAnsi="Times New Roman" w:cs="Times New Roman"/>
          <w:b/>
        </w:rPr>
        <w:t>-</w:t>
      </w:r>
      <w:r w:rsidR="00627599" w:rsidRPr="00987871">
        <w:rPr>
          <w:rFonts w:ascii="Times New Roman" w:hAnsi="Times New Roman" w:cs="Times New Roman"/>
        </w:rPr>
        <w:t xml:space="preserve"> </w:t>
      </w:r>
      <w:r w:rsidR="002703A7" w:rsidRPr="00987871">
        <w:rPr>
          <w:rFonts w:ascii="Times New Roman" w:hAnsi="Times New Roman" w:cs="Times New Roman"/>
        </w:rPr>
        <w:t xml:space="preserve">Yazılı, sözlü, görüntülü basın ve yayın organlarını takip ederek </w:t>
      </w:r>
      <w:r w:rsidR="000A0E87" w:rsidRPr="00987871">
        <w:rPr>
          <w:rFonts w:ascii="Times New Roman" w:hAnsi="Times New Roman" w:cs="Times New Roman"/>
        </w:rPr>
        <w:t>Siverek Belediyesi</w:t>
      </w:r>
      <w:r w:rsidR="002703A7" w:rsidRPr="00987871">
        <w:rPr>
          <w:rFonts w:ascii="Times New Roman" w:hAnsi="Times New Roman" w:cs="Times New Roman"/>
        </w:rPr>
        <w:t xml:space="preserve"> leh</w:t>
      </w:r>
      <w:r w:rsidR="00762F2B" w:rsidRPr="00987871">
        <w:rPr>
          <w:rFonts w:ascii="Times New Roman" w:hAnsi="Times New Roman" w:cs="Times New Roman"/>
        </w:rPr>
        <w:t>ine</w:t>
      </w:r>
      <w:r w:rsidR="002703A7" w:rsidRPr="00987871">
        <w:rPr>
          <w:rFonts w:ascii="Times New Roman" w:hAnsi="Times New Roman" w:cs="Times New Roman"/>
        </w:rPr>
        <w:t xml:space="preserve"> ve aleyhinde olan gelişmeleri ve diğer </w:t>
      </w:r>
      <w:r w:rsidR="000A0E87" w:rsidRPr="00987871">
        <w:rPr>
          <w:rFonts w:ascii="Times New Roman" w:hAnsi="Times New Roman" w:cs="Times New Roman"/>
        </w:rPr>
        <w:t>Belediyelerle</w:t>
      </w:r>
      <w:r w:rsidR="002703A7" w:rsidRPr="00987871">
        <w:rPr>
          <w:rFonts w:ascii="Times New Roman" w:hAnsi="Times New Roman" w:cs="Times New Roman"/>
        </w:rPr>
        <w:t xml:space="preserve"> ilgili yenilikleri </w:t>
      </w:r>
      <w:r w:rsidR="000A0E87" w:rsidRPr="00987871">
        <w:rPr>
          <w:rFonts w:ascii="Times New Roman" w:hAnsi="Times New Roman" w:cs="Times New Roman"/>
        </w:rPr>
        <w:t>Belediye Başkanına</w:t>
      </w:r>
      <w:r w:rsidR="008A4DA0" w:rsidRPr="00987871">
        <w:rPr>
          <w:rFonts w:ascii="Times New Roman" w:hAnsi="Times New Roman" w:cs="Times New Roman"/>
        </w:rPr>
        <w:t xml:space="preserve"> </w:t>
      </w:r>
      <w:r w:rsidR="002703A7" w:rsidRPr="00987871">
        <w:rPr>
          <w:rFonts w:ascii="Times New Roman" w:hAnsi="Times New Roman" w:cs="Times New Roman"/>
        </w:rPr>
        <w:t>düzenli olarak rapor vermek</w:t>
      </w:r>
      <w:r w:rsidR="00A41EA2" w:rsidRPr="00987871">
        <w:rPr>
          <w:rFonts w:ascii="Times New Roman" w:hAnsi="Times New Roman" w:cs="Times New Roman"/>
        </w:rPr>
        <w:t>,</w:t>
      </w:r>
    </w:p>
    <w:p w:rsidR="00627599" w:rsidRPr="00987871" w:rsidRDefault="00E66EE9" w:rsidP="00F273E7">
      <w:pPr>
        <w:pStyle w:val="AralkYok"/>
        <w:jc w:val="both"/>
        <w:rPr>
          <w:rFonts w:ascii="Times New Roman" w:hAnsi="Times New Roman" w:cs="Times New Roman"/>
          <w:b/>
        </w:rPr>
      </w:pPr>
      <w:r>
        <w:rPr>
          <w:rFonts w:ascii="Times New Roman" w:hAnsi="Times New Roman" w:cs="Times New Roman"/>
          <w:b/>
        </w:rPr>
        <w:t>12</w:t>
      </w:r>
      <w:r w:rsidR="00627599" w:rsidRPr="00987871">
        <w:rPr>
          <w:rFonts w:ascii="Times New Roman" w:hAnsi="Times New Roman" w:cs="Times New Roman"/>
          <w:b/>
        </w:rPr>
        <w:t>-</w:t>
      </w:r>
      <w:r w:rsidR="00627599" w:rsidRPr="00987871">
        <w:rPr>
          <w:rFonts w:ascii="Times New Roman" w:hAnsi="Times New Roman" w:cs="Times New Roman"/>
        </w:rPr>
        <w:t xml:space="preserve"> </w:t>
      </w:r>
      <w:r w:rsidR="002703A7" w:rsidRPr="00987871">
        <w:rPr>
          <w:rFonts w:ascii="Times New Roman" w:hAnsi="Times New Roman" w:cs="Times New Roman"/>
        </w:rPr>
        <w:t xml:space="preserve">Hizmetler hakkında vatandaşa bilgi vermek amacıyla kurulan hizmet masası çalışmalarını etkin ve verimli bir şekilde yürütmek. </w:t>
      </w:r>
      <w:r w:rsidR="00B04A89" w:rsidRPr="00987871">
        <w:rPr>
          <w:rFonts w:ascii="Times New Roman" w:hAnsi="Times New Roman" w:cs="Times New Roman"/>
        </w:rPr>
        <w:t>Kurumun</w:t>
      </w:r>
      <w:r w:rsidR="002703A7" w:rsidRPr="00987871">
        <w:rPr>
          <w:rFonts w:ascii="Times New Roman" w:hAnsi="Times New Roman" w:cs="Times New Roman"/>
        </w:rPr>
        <w:t xml:space="preserve"> hizmetlerinden yararlanan kişi ve kuruluşların dilek ve </w:t>
      </w:r>
      <w:r w:rsidR="00405E82" w:rsidRPr="00987871">
        <w:rPr>
          <w:rFonts w:ascii="Times New Roman" w:hAnsi="Times New Roman" w:cs="Times New Roman"/>
        </w:rPr>
        <w:t>şikâyetlerini</w:t>
      </w:r>
      <w:r w:rsidR="002703A7" w:rsidRPr="00987871">
        <w:rPr>
          <w:rFonts w:ascii="Times New Roman" w:hAnsi="Times New Roman" w:cs="Times New Roman"/>
        </w:rPr>
        <w:t xml:space="preserve"> almak</w:t>
      </w:r>
      <w:r w:rsidR="00A41EA2" w:rsidRPr="00987871">
        <w:rPr>
          <w:rFonts w:ascii="Times New Roman" w:hAnsi="Times New Roman" w:cs="Times New Roman"/>
        </w:rPr>
        <w:t>,</w:t>
      </w:r>
    </w:p>
    <w:p w:rsidR="005147BD" w:rsidRPr="00987871" w:rsidRDefault="00E66EE9" w:rsidP="00F273E7">
      <w:pPr>
        <w:pStyle w:val="AralkYok"/>
        <w:jc w:val="both"/>
        <w:rPr>
          <w:rFonts w:ascii="Times New Roman" w:hAnsi="Times New Roman" w:cs="Times New Roman"/>
        </w:rPr>
      </w:pPr>
      <w:r>
        <w:rPr>
          <w:rFonts w:ascii="Times New Roman" w:hAnsi="Times New Roman" w:cs="Times New Roman"/>
          <w:b/>
        </w:rPr>
        <w:t>13</w:t>
      </w:r>
      <w:r w:rsidR="00627599" w:rsidRPr="00987871">
        <w:rPr>
          <w:rFonts w:ascii="Times New Roman" w:hAnsi="Times New Roman" w:cs="Times New Roman"/>
          <w:b/>
        </w:rPr>
        <w:t>-</w:t>
      </w:r>
      <w:r w:rsidR="00627599" w:rsidRPr="00987871">
        <w:rPr>
          <w:rFonts w:ascii="Times New Roman" w:hAnsi="Times New Roman" w:cs="Times New Roman"/>
        </w:rPr>
        <w:t xml:space="preserve"> </w:t>
      </w:r>
      <w:r w:rsidR="00B04A89" w:rsidRPr="00987871">
        <w:rPr>
          <w:rFonts w:ascii="Times New Roman" w:hAnsi="Times New Roman" w:cs="Times New Roman"/>
        </w:rPr>
        <w:t>Kurum</w:t>
      </w:r>
      <w:r w:rsidR="002703A7" w:rsidRPr="00987871">
        <w:rPr>
          <w:rFonts w:ascii="Times New Roman" w:hAnsi="Times New Roman" w:cs="Times New Roman"/>
        </w:rPr>
        <w:t xml:space="preserve"> yönetiminin izlemekle yükümlü olduğu politikanın halka benimsetilmesi, yapılan çalışmaların halka duyurulması, halkın </w:t>
      </w:r>
      <w:r w:rsidR="00B04A89" w:rsidRPr="00987871">
        <w:rPr>
          <w:rFonts w:ascii="Times New Roman" w:hAnsi="Times New Roman" w:cs="Times New Roman"/>
        </w:rPr>
        <w:t>kurumumuza</w:t>
      </w:r>
      <w:r w:rsidR="002703A7" w:rsidRPr="00987871">
        <w:rPr>
          <w:rFonts w:ascii="Times New Roman" w:hAnsi="Times New Roman" w:cs="Times New Roman"/>
        </w:rPr>
        <w:t xml:space="preserve"> karşı ol</w:t>
      </w:r>
      <w:r w:rsidR="00405E82" w:rsidRPr="00987871">
        <w:rPr>
          <w:rFonts w:ascii="Times New Roman" w:hAnsi="Times New Roman" w:cs="Times New Roman"/>
        </w:rPr>
        <w:t>umlu düşünebilmesini</w:t>
      </w:r>
      <w:r w:rsidR="005147BD" w:rsidRPr="00987871">
        <w:rPr>
          <w:rFonts w:ascii="Times New Roman" w:hAnsi="Times New Roman" w:cs="Times New Roman"/>
        </w:rPr>
        <w:t xml:space="preserve"> sağlamak</w:t>
      </w:r>
      <w:r w:rsidR="002703A7" w:rsidRPr="00987871">
        <w:rPr>
          <w:rFonts w:ascii="Times New Roman" w:hAnsi="Times New Roman" w:cs="Times New Roman"/>
        </w:rPr>
        <w:t>,</w:t>
      </w:r>
    </w:p>
    <w:p w:rsidR="00627599" w:rsidRPr="00987871" w:rsidRDefault="00036FFD" w:rsidP="00F273E7">
      <w:pPr>
        <w:pStyle w:val="AralkYok"/>
        <w:jc w:val="both"/>
        <w:rPr>
          <w:rFonts w:ascii="Times New Roman" w:hAnsi="Times New Roman" w:cs="Times New Roman"/>
          <w:b/>
        </w:rPr>
      </w:pPr>
      <w:r w:rsidRPr="00987871">
        <w:rPr>
          <w:rFonts w:ascii="Times New Roman" w:hAnsi="Times New Roman" w:cs="Times New Roman"/>
          <w:b/>
        </w:rPr>
        <w:t>1</w:t>
      </w:r>
      <w:r w:rsidR="00E66EE9">
        <w:rPr>
          <w:rFonts w:ascii="Times New Roman" w:hAnsi="Times New Roman" w:cs="Times New Roman"/>
          <w:b/>
        </w:rPr>
        <w:t>4</w:t>
      </w:r>
      <w:r w:rsidR="00627599" w:rsidRPr="00987871">
        <w:rPr>
          <w:rFonts w:ascii="Times New Roman" w:hAnsi="Times New Roman" w:cs="Times New Roman"/>
          <w:b/>
        </w:rPr>
        <w:t>-</w:t>
      </w:r>
      <w:r w:rsidR="00627599" w:rsidRPr="00987871">
        <w:rPr>
          <w:rFonts w:ascii="Times New Roman" w:hAnsi="Times New Roman" w:cs="Times New Roman"/>
        </w:rPr>
        <w:t xml:space="preserve"> Kurumun web sitesinin içerik yönetimini ve güncelliğini sağlamak,</w:t>
      </w:r>
    </w:p>
    <w:p w:rsidR="002703A7" w:rsidRPr="00987871" w:rsidRDefault="00036FFD" w:rsidP="00F273E7">
      <w:pPr>
        <w:pStyle w:val="AralkYok"/>
        <w:jc w:val="both"/>
        <w:rPr>
          <w:rFonts w:ascii="Times New Roman" w:hAnsi="Times New Roman" w:cs="Times New Roman"/>
          <w:b/>
        </w:rPr>
      </w:pPr>
      <w:r w:rsidRPr="00987871">
        <w:rPr>
          <w:rFonts w:ascii="Times New Roman" w:hAnsi="Times New Roman" w:cs="Times New Roman"/>
          <w:b/>
        </w:rPr>
        <w:t>1</w:t>
      </w:r>
      <w:r w:rsidR="00E66EE9">
        <w:rPr>
          <w:rFonts w:ascii="Times New Roman" w:hAnsi="Times New Roman" w:cs="Times New Roman"/>
          <w:b/>
        </w:rPr>
        <w:t>5</w:t>
      </w:r>
      <w:r w:rsidR="00627599" w:rsidRPr="00987871">
        <w:rPr>
          <w:rFonts w:ascii="Times New Roman" w:hAnsi="Times New Roman" w:cs="Times New Roman"/>
          <w:b/>
        </w:rPr>
        <w:t>-</w:t>
      </w:r>
      <w:r w:rsidR="00627599" w:rsidRPr="00987871">
        <w:rPr>
          <w:rFonts w:ascii="Times New Roman" w:hAnsi="Times New Roman" w:cs="Times New Roman"/>
        </w:rPr>
        <w:t xml:space="preserve"> </w:t>
      </w:r>
      <w:r w:rsidR="000A0E87" w:rsidRPr="00987871">
        <w:rPr>
          <w:rFonts w:ascii="Times New Roman" w:hAnsi="Times New Roman" w:cs="Times New Roman"/>
        </w:rPr>
        <w:t>Belediye Başkanın</w:t>
      </w:r>
      <w:r w:rsidR="002703A7" w:rsidRPr="00987871">
        <w:rPr>
          <w:rFonts w:ascii="Times New Roman" w:hAnsi="Times New Roman" w:cs="Times New Roman"/>
        </w:rPr>
        <w:t xml:space="preserve"> gerçekleşecek randevularını Özel Kalem Müdürlüğü ile </w:t>
      </w:r>
      <w:r w:rsidR="009A4EEB" w:rsidRPr="00987871">
        <w:rPr>
          <w:rFonts w:ascii="Times New Roman" w:hAnsi="Times New Roman" w:cs="Times New Roman"/>
        </w:rPr>
        <w:t>iş birliği</w:t>
      </w:r>
      <w:r w:rsidR="002703A7" w:rsidRPr="00987871">
        <w:rPr>
          <w:rFonts w:ascii="Times New Roman" w:hAnsi="Times New Roman" w:cs="Times New Roman"/>
        </w:rPr>
        <w:t xml:space="preserve"> içerisinde ayarlamak</w:t>
      </w:r>
      <w:r w:rsidR="00A41EA2" w:rsidRPr="00987871">
        <w:rPr>
          <w:rFonts w:ascii="Times New Roman" w:hAnsi="Times New Roman" w:cs="Times New Roman"/>
        </w:rPr>
        <w:t>,</w:t>
      </w:r>
    </w:p>
    <w:p w:rsidR="006110FA" w:rsidRPr="00987871" w:rsidRDefault="00036FFD" w:rsidP="00F273E7">
      <w:pPr>
        <w:pStyle w:val="AralkYok"/>
        <w:jc w:val="both"/>
        <w:rPr>
          <w:rFonts w:ascii="Times New Roman" w:hAnsi="Times New Roman" w:cs="Times New Roman"/>
          <w:b/>
        </w:rPr>
      </w:pPr>
      <w:r w:rsidRPr="00987871">
        <w:rPr>
          <w:rFonts w:ascii="Times New Roman" w:hAnsi="Times New Roman" w:cs="Times New Roman"/>
          <w:b/>
        </w:rPr>
        <w:t>1</w:t>
      </w:r>
      <w:r w:rsidR="00E66EE9">
        <w:rPr>
          <w:rFonts w:ascii="Times New Roman" w:hAnsi="Times New Roman" w:cs="Times New Roman"/>
          <w:b/>
        </w:rPr>
        <w:t>6</w:t>
      </w:r>
      <w:r w:rsidR="00627599" w:rsidRPr="00987871">
        <w:rPr>
          <w:rFonts w:ascii="Times New Roman" w:hAnsi="Times New Roman" w:cs="Times New Roman"/>
          <w:b/>
        </w:rPr>
        <w:t>-</w:t>
      </w:r>
      <w:r w:rsidR="00627599" w:rsidRPr="00987871">
        <w:rPr>
          <w:rFonts w:ascii="Times New Roman" w:hAnsi="Times New Roman" w:cs="Times New Roman"/>
        </w:rPr>
        <w:t xml:space="preserve"> </w:t>
      </w:r>
      <w:r w:rsidR="002703A7" w:rsidRPr="00987871">
        <w:rPr>
          <w:rFonts w:ascii="Times New Roman" w:hAnsi="Times New Roman" w:cs="Times New Roman"/>
        </w:rPr>
        <w:t xml:space="preserve">Mevzuatın öngördüğü diğer görevler ile </w:t>
      </w:r>
      <w:r w:rsidR="00405E82" w:rsidRPr="00987871">
        <w:rPr>
          <w:rFonts w:ascii="Times New Roman" w:hAnsi="Times New Roman" w:cs="Times New Roman"/>
        </w:rPr>
        <w:t>Ba</w:t>
      </w:r>
      <w:r w:rsidR="000A0E87" w:rsidRPr="00987871">
        <w:rPr>
          <w:rFonts w:ascii="Times New Roman" w:hAnsi="Times New Roman" w:cs="Times New Roman"/>
        </w:rPr>
        <w:t>şkan ve Bağlı olduğu başkan yardımcısı</w:t>
      </w:r>
      <w:r w:rsidR="002703A7" w:rsidRPr="00987871">
        <w:rPr>
          <w:rFonts w:ascii="Times New Roman" w:hAnsi="Times New Roman" w:cs="Times New Roman"/>
        </w:rPr>
        <w:t xml:space="preserve"> tarafından verilen görevlerin icra edilmesini sağlamak</w:t>
      </w:r>
      <w:r w:rsidR="00627599" w:rsidRPr="00987871">
        <w:rPr>
          <w:rFonts w:ascii="Times New Roman" w:hAnsi="Times New Roman" w:cs="Times New Roman"/>
        </w:rPr>
        <w:t>.</w:t>
      </w:r>
      <w:r w:rsidR="006110FA" w:rsidRPr="00987871">
        <w:rPr>
          <w:rFonts w:ascii="Times New Roman" w:hAnsi="Times New Roman" w:cs="Times New Roman"/>
        </w:rPr>
        <w:t xml:space="preserve"> </w:t>
      </w:r>
    </w:p>
    <w:p w:rsidR="00EC3E9D" w:rsidRDefault="00EC3E9D" w:rsidP="00F273E7">
      <w:pPr>
        <w:pStyle w:val="AralkYok"/>
        <w:jc w:val="both"/>
        <w:rPr>
          <w:rFonts w:ascii="Times New Roman" w:hAnsi="Times New Roman" w:cs="Times New Roman"/>
          <w:b/>
        </w:rPr>
      </w:pPr>
    </w:p>
    <w:p w:rsidR="00960B1C" w:rsidRPr="00987871" w:rsidRDefault="00960B1C" w:rsidP="00F273E7">
      <w:pPr>
        <w:pStyle w:val="AralkYok"/>
        <w:jc w:val="both"/>
        <w:rPr>
          <w:rFonts w:ascii="Times New Roman" w:hAnsi="Times New Roman" w:cs="Times New Roman"/>
          <w:b/>
        </w:rPr>
      </w:pPr>
    </w:p>
    <w:p w:rsidR="00EC3E9D" w:rsidRPr="00987871" w:rsidRDefault="00EC3E9D" w:rsidP="00F273E7">
      <w:pPr>
        <w:pStyle w:val="AralkYok"/>
        <w:jc w:val="both"/>
        <w:rPr>
          <w:rFonts w:ascii="Times New Roman" w:hAnsi="Times New Roman" w:cs="Times New Roman"/>
          <w:b/>
        </w:rPr>
      </w:pPr>
    </w:p>
    <w:p w:rsidR="000A3A68" w:rsidRPr="00987871" w:rsidRDefault="000A3A68" w:rsidP="00F273E7">
      <w:pPr>
        <w:pStyle w:val="AralkYok"/>
        <w:jc w:val="both"/>
        <w:rPr>
          <w:rFonts w:ascii="Times New Roman" w:hAnsi="Times New Roman" w:cs="Times New Roman"/>
        </w:rPr>
      </w:pPr>
      <w:r w:rsidRPr="00987871">
        <w:rPr>
          <w:rFonts w:ascii="Times New Roman" w:hAnsi="Times New Roman" w:cs="Times New Roman"/>
          <w:b/>
        </w:rPr>
        <w:t>Basın</w:t>
      </w:r>
      <w:r w:rsidR="002703A7" w:rsidRPr="00987871">
        <w:rPr>
          <w:rFonts w:ascii="Times New Roman" w:hAnsi="Times New Roman" w:cs="Times New Roman"/>
          <w:b/>
        </w:rPr>
        <w:t xml:space="preserve"> Yayın</w:t>
      </w:r>
      <w:r w:rsidRPr="00987871">
        <w:rPr>
          <w:rFonts w:ascii="Times New Roman" w:hAnsi="Times New Roman" w:cs="Times New Roman"/>
          <w:b/>
        </w:rPr>
        <w:t xml:space="preserve"> </w:t>
      </w:r>
      <w:r w:rsidR="008D619A" w:rsidRPr="00987871">
        <w:rPr>
          <w:rFonts w:ascii="Times New Roman" w:hAnsi="Times New Roman" w:cs="Times New Roman"/>
          <w:b/>
        </w:rPr>
        <w:t xml:space="preserve">ve Halkla İlişkiler </w:t>
      </w:r>
      <w:r w:rsidR="00781722" w:rsidRPr="00987871">
        <w:rPr>
          <w:rFonts w:ascii="Times New Roman" w:hAnsi="Times New Roman" w:cs="Times New Roman"/>
          <w:b/>
        </w:rPr>
        <w:t>P</w:t>
      </w:r>
      <w:r w:rsidRPr="00987871">
        <w:rPr>
          <w:rFonts w:ascii="Times New Roman" w:hAnsi="Times New Roman" w:cs="Times New Roman"/>
          <w:b/>
        </w:rPr>
        <w:t xml:space="preserve">ersoneli </w:t>
      </w:r>
      <w:r w:rsidR="009C3DED" w:rsidRPr="00987871">
        <w:rPr>
          <w:rFonts w:ascii="Times New Roman" w:hAnsi="Times New Roman" w:cs="Times New Roman"/>
          <w:b/>
        </w:rPr>
        <w:t>görev ve yetkileri</w:t>
      </w:r>
      <w:r w:rsidR="00E66EE9">
        <w:rPr>
          <w:rFonts w:ascii="Times New Roman" w:hAnsi="Times New Roman" w:cs="Times New Roman"/>
          <w:b/>
        </w:rPr>
        <w:t>:</w:t>
      </w:r>
    </w:p>
    <w:p w:rsidR="00CD6B04" w:rsidRPr="00987871" w:rsidRDefault="001D6138" w:rsidP="00F273E7">
      <w:pPr>
        <w:pStyle w:val="AralkYok"/>
        <w:jc w:val="both"/>
        <w:rPr>
          <w:rFonts w:ascii="Times New Roman" w:hAnsi="Times New Roman" w:cs="Times New Roman"/>
          <w:b/>
        </w:rPr>
      </w:pPr>
      <w:r w:rsidRPr="00987871">
        <w:rPr>
          <w:rFonts w:ascii="Times New Roman" w:hAnsi="Times New Roman" w:cs="Times New Roman"/>
          <w:b/>
        </w:rPr>
        <w:t xml:space="preserve">Madde </w:t>
      </w:r>
      <w:r w:rsidR="00405E82" w:rsidRPr="00987871">
        <w:rPr>
          <w:rFonts w:ascii="Times New Roman" w:hAnsi="Times New Roman" w:cs="Times New Roman"/>
          <w:b/>
        </w:rPr>
        <w:t>1</w:t>
      </w:r>
      <w:r w:rsidR="00F77B74" w:rsidRPr="00987871">
        <w:rPr>
          <w:rFonts w:ascii="Times New Roman" w:hAnsi="Times New Roman" w:cs="Times New Roman"/>
          <w:b/>
        </w:rPr>
        <w:t>0</w:t>
      </w:r>
      <w:r w:rsidR="00405E82" w:rsidRPr="00987871">
        <w:rPr>
          <w:rFonts w:ascii="Times New Roman" w:hAnsi="Times New Roman" w:cs="Times New Roman"/>
          <w:b/>
        </w:rPr>
        <w:t>-</w:t>
      </w:r>
    </w:p>
    <w:p w:rsidR="000A3A68" w:rsidRPr="00987871" w:rsidRDefault="002B06B4" w:rsidP="00F273E7">
      <w:pPr>
        <w:pStyle w:val="AralkYok"/>
        <w:jc w:val="both"/>
        <w:rPr>
          <w:rFonts w:ascii="Times New Roman" w:hAnsi="Times New Roman" w:cs="Times New Roman"/>
          <w:b/>
        </w:rPr>
      </w:pPr>
      <w:r w:rsidRPr="00987871">
        <w:rPr>
          <w:rFonts w:ascii="Times New Roman" w:hAnsi="Times New Roman" w:cs="Times New Roman"/>
          <w:b/>
        </w:rPr>
        <w:t>a</w:t>
      </w:r>
      <w:r w:rsidR="001C34F8" w:rsidRPr="00987871">
        <w:rPr>
          <w:rFonts w:ascii="Times New Roman" w:hAnsi="Times New Roman" w:cs="Times New Roman"/>
          <w:b/>
        </w:rPr>
        <w:t>)</w:t>
      </w:r>
      <w:r w:rsidR="000A3A68" w:rsidRPr="00987871">
        <w:rPr>
          <w:rFonts w:ascii="Times New Roman" w:hAnsi="Times New Roman" w:cs="Times New Roman"/>
        </w:rPr>
        <w:t xml:space="preserve"> </w:t>
      </w:r>
      <w:r w:rsidR="00506630">
        <w:rPr>
          <w:rFonts w:ascii="Times New Roman" w:hAnsi="Times New Roman" w:cs="Times New Roman"/>
        </w:rPr>
        <w:t>Başkan,</w:t>
      </w:r>
      <w:r w:rsidR="003B2387" w:rsidRPr="00987871">
        <w:rPr>
          <w:rFonts w:ascii="Times New Roman" w:hAnsi="Times New Roman" w:cs="Times New Roman"/>
        </w:rPr>
        <w:t xml:space="preserve"> </w:t>
      </w:r>
      <w:r w:rsidR="00506630">
        <w:rPr>
          <w:rFonts w:ascii="Times New Roman" w:hAnsi="Times New Roman" w:cs="Times New Roman"/>
        </w:rPr>
        <w:t>bağlı olduğu Başkan yardımcısı ve müdürünün</w:t>
      </w:r>
      <w:r w:rsidR="003B2387" w:rsidRPr="00987871">
        <w:rPr>
          <w:rFonts w:ascii="Times New Roman" w:hAnsi="Times New Roman" w:cs="Times New Roman"/>
        </w:rPr>
        <w:t xml:space="preserve"> uygun göreceği her türlü g</w:t>
      </w:r>
      <w:r w:rsidR="00EC6831" w:rsidRPr="00987871">
        <w:rPr>
          <w:rFonts w:ascii="Times New Roman" w:hAnsi="Times New Roman" w:cs="Times New Roman"/>
        </w:rPr>
        <w:t>örevi ilgili mevzuatı ve Başkanın ve Bağlı olduğu Başkan yardımcısının</w:t>
      </w:r>
      <w:r w:rsidR="003B2387" w:rsidRPr="00987871">
        <w:rPr>
          <w:rFonts w:ascii="Times New Roman" w:hAnsi="Times New Roman" w:cs="Times New Roman"/>
        </w:rPr>
        <w:t xml:space="preserve"> t</w:t>
      </w:r>
      <w:r w:rsidR="005147BD" w:rsidRPr="00987871">
        <w:rPr>
          <w:rFonts w:ascii="Times New Roman" w:hAnsi="Times New Roman" w:cs="Times New Roman"/>
        </w:rPr>
        <w:t>alimatlarına göre yerine getirmek</w:t>
      </w:r>
      <w:r w:rsidR="003B2387" w:rsidRPr="00987871">
        <w:rPr>
          <w:rFonts w:ascii="Times New Roman" w:hAnsi="Times New Roman" w:cs="Times New Roman"/>
        </w:rPr>
        <w:t>, birimlerle gerekli i</w:t>
      </w:r>
      <w:r w:rsidR="005147BD" w:rsidRPr="00987871">
        <w:rPr>
          <w:rFonts w:ascii="Times New Roman" w:hAnsi="Times New Roman" w:cs="Times New Roman"/>
        </w:rPr>
        <w:t>ş</w:t>
      </w:r>
      <w:r w:rsidR="00405E82" w:rsidRPr="00987871">
        <w:rPr>
          <w:rFonts w:ascii="Times New Roman" w:hAnsi="Times New Roman" w:cs="Times New Roman"/>
        </w:rPr>
        <w:t xml:space="preserve"> </w:t>
      </w:r>
      <w:r w:rsidR="005147BD" w:rsidRPr="00987871">
        <w:rPr>
          <w:rFonts w:ascii="Times New Roman" w:hAnsi="Times New Roman" w:cs="Times New Roman"/>
        </w:rPr>
        <w:t>birliği ve koordinasyonu sağlamak, yazışmaları yapmak,</w:t>
      </w:r>
    </w:p>
    <w:p w:rsidR="000A3A68" w:rsidRPr="00987871" w:rsidRDefault="002B06B4" w:rsidP="00F273E7">
      <w:pPr>
        <w:pStyle w:val="AralkYok"/>
        <w:jc w:val="both"/>
        <w:rPr>
          <w:rFonts w:ascii="Times New Roman" w:hAnsi="Times New Roman" w:cs="Times New Roman"/>
          <w:b/>
        </w:rPr>
      </w:pPr>
      <w:r w:rsidRPr="00987871">
        <w:rPr>
          <w:rFonts w:ascii="Times New Roman" w:hAnsi="Times New Roman" w:cs="Times New Roman"/>
          <w:b/>
        </w:rPr>
        <w:t>b</w:t>
      </w:r>
      <w:r w:rsidR="001C34F8" w:rsidRPr="00987871">
        <w:rPr>
          <w:rFonts w:ascii="Times New Roman" w:hAnsi="Times New Roman" w:cs="Times New Roman"/>
          <w:b/>
        </w:rPr>
        <w:t>)</w:t>
      </w:r>
      <w:r w:rsidRPr="00987871">
        <w:rPr>
          <w:rFonts w:ascii="Times New Roman" w:hAnsi="Times New Roman" w:cs="Times New Roman"/>
        </w:rPr>
        <w:t xml:space="preserve"> </w:t>
      </w:r>
      <w:r w:rsidR="001C34F8" w:rsidRPr="00987871">
        <w:rPr>
          <w:rFonts w:ascii="Times New Roman" w:hAnsi="Times New Roman" w:cs="Times New Roman"/>
        </w:rPr>
        <w:t>C</w:t>
      </w:r>
      <w:r w:rsidR="000A3A68" w:rsidRPr="00987871">
        <w:rPr>
          <w:rFonts w:ascii="Times New Roman" w:hAnsi="Times New Roman" w:cs="Times New Roman"/>
        </w:rPr>
        <w:t>İMER</w:t>
      </w:r>
      <w:r w:rsidR="005147BD" w:rsidRPr="00987871">
        <w:rPr>
          <w:rFonts w:ascii="Times New Roman" w:hAnsi="Times New Roman" w:cs="Times New Roman"/>
        </w:rPr>
        <w:t xml:space="preserve">, </w:t>
      </w:r>
      <w:r w:rsidR="000A3A68" w:rsidRPr="00987871">
        <w:rPr>
          <w:rFonts w:ascii="Times New Roman" w:hAnsi="Times New Roman" w:cs="Times New Roman"/>
        </w:rPr>
        <w:t xml:space="preserve">başvurularını ilgili müdürlükten gelecek sonuç ve belgelere göre usulü uyarınca cevaplandırmak ve buna ilişkin bilgi ve belgeleri ilgili mevzuatta belirlenen ilkelere uygun olarak düzenlemek ve arşivlemek, </w:t>
      </w:r>
    </w:p>
    <w:p w:rsidR="000A3A68" w:rsidRPr="00987871" w:rsidRDefault="002B06B4" w:rsidP="00F273E7">
      <w:pPr>
        <w:pStyle w:val="AralkYok"/>
        <w:jc w:val="both"/>
        <w:rPr>
          <w:rFonts w:ascii="Times New Roman" w:hAnsi="Times New Roman" w:cs="Times New Roman"/>
          <w:b/>
        </w:rPr>
      </w:pPr>
      <w:r w:rsidRPr="00987871">
        <w:rPr>
          <w:rFonts w:ascii="Times New Roman" w:hAnsi="Times New Roman" w:cs="Times New Roman"/>
          <w:b/>
        </w:rPr>
        <w:t>c</w:t>
      </w:r>
      <w:r w:rsidR="001C34F8" w:rsidRPr="00987871">
        <w:rPr>
          <w:rFonts w:ascii="Times New Roman" w:hAnsi="Times New Roman" w:cs="Times New Roman"/>
          <w:b/>
        </w:rPr>
        <w:t>)</w:t>
      </w:r>
      <w:r w:rsidRPr="00987871">
        <w:rPr>
          <w:rFonts w:ascii="Times New Roman" w:hAnsi="Times New Roman" w:cs="Times New Roman"/>
        </w:rPr>
        <w:t xml:space="preserve"> </w:t>
      </w:r>
      <w:r w:rsidR="000A3A68" w:rsidRPr="00987871">
        <w:rPr>
          <w:rFonts w:ascii="Times New Roman" w:hAnsi="Times New Roman" w:cs="Times New Roman"/>
        </w:rPr>
        <w:t>Kamuoyundan ve kitle iletişim araçlarından yansıyan şikâyet, haber ve görüşleri tespit etmek, değerlendirmek ve ilgili birimlere iletmek</w:t>
      </w:r>
      <w:r w:rsidR="00A41EA2" w:rsidRPr="00987871">
        <w:rPr>
          <w:rFonts w:ascii="Times New Roman" w:hAnsi="Times New Roman" w:cs="Times New Roman"/>
        </w:rPr>
        <w:t>,</w:t>
      </w:r>
    </w:p>
    <w:p w:rsidR="000A3A68" w:rsidRPr="00987871" w:rsidRDefault="00AC06E6" w:rsidP="00F273E7">
      <w:pPr>
        <w:pStyle w:val="AralkYok"/>
        <w:jc w:val="both"/>
        <w:rPr>
          <w:rFonts w:ascii="Times New Roman" w:hAnsi="Times New Roman" w:cs="Times New Roman"/>
          <w:b/>
        </w:rPr>
      </w:pPr>
      <w:r w:rsidRPr="00987871">
        <w:rPr>
          <w:rFonts w:ascii="Times New Roman" w:hAnsi="Times New Roman" w:cs="Times New Roman"/>
          <w:b/>
        </w:rPr>
        <w:t>ç)</w:t>
      </w:r>
      <w:r w:rsidRPr="00987871">
        <w:rPr>
          <w:rFonts w:ascii="Times New Roman" w:hAnsi="Times New Roman" w:cs="Times New Roman"/>
        </w:rPr>
        <w:t xml:space="preserve"> </w:t>
      </w:r>
      <w:r w:rsidR="00B04A89" w:rsidRPr="00987871">
        <w:rPr>
          <w:rFonts w:ascii="Times New Roman" w:hAnsi="Times New Roman" w:cs="Times New Roman"/>
        </w:rPr>
        <w:t>Kurumun</w:t>
      </w:r>
      <w:r w:rsidR="000A3A68" w:rsidRPr="00987871">
        <w:rPr>
          <w:rFonts w:ascii="Times New Roman" w:hAnsi="Times New Roman" w:cs="Times New Roman"/>
        </w:rPr>
        <w:t xml:space="preserve"> her türlü hizmet ve faaliyetlerinin kamuoyuna duyurulması ile kamuoyundan yansıyan şikâyet ve görüşlerin tespit, takip ve değerlendirmesini yapmak</w:t>
      </w:r>
      <w:r w:rsidR="00A41EA2" w:rsidRPr="00987871">
        <w:rPr>
          <w:rFonts w:ascii="Times New Roman" w:hAnsi="Times New Roman" w:cs="Times New Roman"/>
        </w:rPr>
        <w:t>,</w:t>
      </w:r>
    </w:p>
    <w:p w:rsidR="000A3A68" w:rsidRPr="00987871" w:rsidRDefault="00AC06E6" w:rsidP="00F273E7">
      <w:pPr>
        <w:pStyle w:val="AralkYok"/>
        <w:jc w:val="both"/>
        <w:rPr>
          <w:rFonts w:ascii="Times New Roman" w:hAnsi="Times New Roman" w:cs="Times New Roman"/>
          <w:b/>
        </w:rPr>
      </w:pPr>
      <w:r w:rsidRPr="00987871">
        <w:rPr>
          <w:rFonts w:ascii="Times New Roman" w:hAnsi="Times New Roman" w:cs="Times New Roman"/>
          <w:b/>
        </w:rPr>
        <w:t>d)</w:t>
      </w:r>
      <w:r w:rsidRPr="00987871">
        <w:rPr>
          <w:rFonts w:ascii="Times New Roman" w:hAnsi="Times New Roman" w:cs="Times New Roman"/>
        </w:rPr>
        <w:t xml:space="preserve"> </w:t>
      </w:r>
      <w:r w:rsidR="006110FA" w:rsidRPr="00987871">
        <w:rPr>
          <w:rFonts w:ascii="Times New Roman" w:hAnsi="Times New Roman" w:cs="Times New Roman"/>
        </w:rPr>
        <w:t>Kendisine bağlı olarak çalışmakta olan personelin iş, bilgi ve verimliliklerini arttırabilmek için eğitilmeleri yolunda çalışmalar yürütmek</w:t>
      </w:r>
      <w:r w:rsidR="00A41EA2" w:rsidRPr="00987871">
        <w:rPr>
          <w:rFonts w:ascii="Times New Roman" w:hAnsi="Times New Roman" w:cs="Times New Roman"/>
        </w:rPr>
        <w:t>,</w:t>
      </w:r>
    </w:p>
    <w:p w:rsidR="000A3A68" w:rsidRPr="00987871" w:rsidRDefault="00AC06E6" w:rsidP="00F273E7">
      <w:pPr>
        <w:pStyle w:val="AralkYok"/>
        <w:jc w:val="both"/>
        <w:rPr>
          <w:rFonts w:ascii="Times New Roman" w:hAnsi="Times New Roman" w:cs="Times New Roman"/>
          <w:b/>
        </w:rPr>
      </w:pPr>
      <w:r w:rsidRPr="00987871">
        <w:rPr>
          <w:rFonts w:ascii="Times New Roman" w:hAnsi="Times New Roman" w:cs="Times New Roman"/>
          <w:b/>
        </w:rPr>
        <w:t>e)</w:t>
      </w:r>
      <w:r w:rsidRPr="00987871">
        <w:rPr>
          <w:rFonts w:ascii="Times New Roman" w:hAnsi="Times New Roman" w:cs="Times New Roman"/>
        </w:rPr>
        <w:t xml:space="preserve"> </w:t>
      </w:r>
      <w:r w:rsidR="00B04A89" w:rsidRPr="00987871">
        <w:rPr>
          <w:rFonts w:ascii="Times New Roman" w:hAnsi="Times New Roman" w:cs="Times New Roman"/>
        </w:rPr>
        <w:t>Kurumun</w:t>
      </w:r>
      <w:r w:rsidR="000A3A68" w:rsidRPr="00987871">
        <w:rPr>
          <w:rFonts w:ascii="Times New Roman" w:hAnsi="Times New Roman" w:cs="Times New Roman"/>
        </w:rPr>
        <w:t xml:space="preserve"> birimlerinin hizmet ve faaliyetlerini video, bant ve fotoğraflarla tespit etmek ve arşivlemek</w:t>
      </w:r>
      <w:r w:rsidR="00A41EA2" w:rsidRPr="00987871">
        <w:rPr>
          <w:rFonts w:ascii="Times New Roman" w:hAnsi="Times New Roman" w:cs="Times New Roman"/>
        </w:rPr>
        <w:t>,</w:t>
      </w:r>
    </w:p>
    <w:p w:rsidR="000A3A68" w:rsidRPr="00987871" w:rsidRDefault="00AC06E6" w:rsidP="00F273E7">
      <w:pPr>
        <w:pStyle w:val="AralkYok"/>
        <w:jc w:val="both"/>
        <w:rPr>
          <w:rFonts w:ascii="Times New Roman" w:hAnsi="Times New Roman" w:cs="Times New Roman"/>
          <w:b/>
        </w:rPr>
      </w:pPr>
      <w:r w:rsidRPr="00987871">
        <w:rPr>
          <w:rFonts w:ascii="Times New Roman" w:hAnsi="Times New Roman" w:cs="Times New Roman"/>
          <w:b/>
        </w:rPr>
        <w:t>f)</w:t>
      </w:r>
      <w:r w:rsidRPr="00987871">
        <w:rPr>
          <w:rFonts w:ascii="Times New Roman" w:hAnsi="Times New Roman" w:cs="Times New Roman"/>
        </w:rPr>
        <w:t xml:space="preserve"> </w:t>
      </w:r>
      <w:r w:rsidR="006110FA" w:rsidRPr="00987871">
        <w:rPr>
          <w:rFonts w:ascii="Times New Roman" w:hAnsi="Times New Roman" w:cs="Times New Roman"/>
        </w:rPr>
        <w:t>Gazete küpürü arşivi ve yayın arşivi tutulması konuları</w:t>
      </w:r>
      <w:r w:rsidR="005147BD" w:rsidRPr="00987871">
        <w:rPr>
          <w:rFonts w:ascii="Times New Roman" w:hAnsi="Times New Roman" w:cs="Times New Roman"/>
        </w:rPr>
        <w:t>nda gerekli işlemleri yapmak</w:t>
      </w:r>
      <w:r w:rsidR="000A3A68" w:rsidRPr="00987871">
        <w:rPr>
          <w:rFonts w:ascii="Times New Roman" w:hAnsi="Times New Roman" w:cs="Times New Roman"/>
        </w:rPr>
        <w:t>,</w:t>
      </w:r>
    </w:p>
    <w:p w:rsidR="000A3A68" w:rsidRPr="00987871" w:rsidRDefault="00AC06E6" w:rsidP="00F273E7">
      <w:pPr>
        <w:pStyle w:val="AralkYok"/>
        <w:jc w:val="both"/>
        <w:rPr>
          <w:rFonts w:ascii="Times New Roman" w:hAnsi="Times New Roman" w:cs="Times New Roman"/>
          <w:b/>
        </w:rPr>
      </w:pPr>
      <w:r w:rsidRPr="00987871">
        <w:rPr>
          <w:rFonts w:ascii="Times New Roman" w:hAnsi="Times New Roman" w:cs="Times New Roman"/>
          <w:b/>
        </w:rPr>
        <w:t>g)</w:t>
      </w:r>
      <w:r w:rsidR="006110FA" w:rsidRPr="00987871">
        <w:rPr>
          <w:rFonts w:ascii="Times New Roman" w:hAnsi="Times New Roman" w:cs="Times New Roman"/>
        </w:rPr>
        <w:t>Yıl boyu gerçekleştirilen</w:t>
      </w:r>
      <w:r w:rsidR="00B04A89" w:rsidRPr="00987871">
        <w:rPr>
          <w:rFonts w:ascii="Times New Roman" w:hAnsi="Times New Roman" w:cs="Times New Roman"/>
        </w:rPr>
        <w:t xml:space="preserve"> kurum</w:t>
      </w:r>
      <w:r w:rsidR="006110FA" w:rsidRPr="00987871">
        <w:rPr>
          <w:rFonts w:ascii="Times New Roman" w:hAnsi="Times New Roman" w:cs="Times New Roman"/>
        </w:rPr>
        <w:t xml:space="preserve"> faaliyetleri ve organizasyonlarına ait davetiyeleri, el ilanlarını, afişleri, bro</w:t>
      </w:r>
      <w:r w:rsidR="005147BD" w:rsidRPr="00987871">
        <w:rPr>
          <w:rFonts w:ascii="Times New Roman" w:hAnsi="Times New Roman" w:cs="Times New Roman"/>
        </w:rPr>
        <w:t>şürleri ilgili yerlere ulaştırmak,</w:t>
      </w:r>
    </w:p>
    <w:p w:rsidR="000A3A68" w:rsidRPr="00987871" w:rsidRDefault="00AC06E6" w:rsidP="00F273E7">
      <w:pPr>
        <w:pStyle w:val="AralkYok"/>
        <w:jc w:val="both"/>
        <w:rPr>
          <w:rFonts w:ascii="Times New Roman" w:hAnsi="Times New Roman" w:cs="Times New Roman"/>
        </w:rPr>
      </w:pPr>
      <w:r w:rsidRPr="00987871">
        <w:rPr>
          <w:rFonts w:ascii="Times New Roman" w:hAnsi="Times New Roman" w:cs="Times New Roman"/>
          <w:b/>
        </w:rPr>
        <w:t>ğ)</w:t>
      </w:r>
      <w:r w:rsidRPr="00987871">
        <w:rPr>
          <w:rFonts w:ascii="Times New Roman" w:hAnsi="Times New Roman" w:cs="Times New Roman"/>
        </w:rPr>
        <w:t xml:space="preserve"> </w:t>
      </w:r>
      <w:r w:rsidR="006110FA" w:rsidRPr="00987871">
        <w:rPr>
          <w:rFonts w:ascii="Times New Roman" w:hAnsi="Times New Roman" w:cs="Times New Roman"/>
        </w:rPr>
        <w:t>Faaliyetlerin devamlılığını sağlamak için, yapılan işlemle</w:t>
      </w:r>
      <w:r w:rsidR="005147BD" w:rsidRPr="00987871">
        <w:rPr>
          <w:rFonts w:ascii="Times New Roman" w:hAnsi="Times New Roman" w:cs="Times New Roman"/>
        </w:rPr>
        <w:t>rle ilgili her türlü kaydı tutmak, gerekli belgeleri düzenlemek</w:t>
      </w:r>
      <w:r w:rsidR="006110FA" w:rsidRPr="00987871">
        <w:rPr>
          <w:rFonts w:ascii="Times New Roman" w:hAnsi="Times New Roman" w:cs="Times New Roman"/>
        </w:rPr>
        <w:t xml:space="preserve"> ve takip e</w:t>
      </w:r>
      <w:r w:rsidR="005147BD" w:rsidRPr="00987871">
        <w:rPr>
          <w:rFonts w:ascii="Times New Roman" w:hAnsi="Times New Roman" w:cs="Times New Roman"/>
        </w:rPr>
        <w:t>tmek</w:t>
      </w:r>
      <w:r w:rsidR="006110FA" w:rsidRPr="00987871">
        <w:rPr>
          <w:rFonts w:ascii="Times New Roman" w:hAnsi="Times New Roman" w:cs="Times New Roman"/>
        </w:rPr>
        <w:t>, önemli olan ev</w:t>
      </w:r>
      <w:r w:rsidR="005147BD" w:rsidRPr="00987871">
        <w:rPr>
          <w:rFonts w:ascii="Times New Roman" w:hAnsi="Times New Roman" w:cs="Times New Roman"/>
        </w:rPr>
        <w:t>rakı usulüne uygun muhafaza etmek</w:t>
      </w:r>
      <w:r w:rsidR="00A41EA2" w:rsidRPr="00987871">
        <w:rPr>
          <w:rFonts w:ascii="Times New Roman" w:hAnsi="Times New Roman" w:cs="Times New Roman"/>
        </w:rPr>
        <w:t>.</w:t>
      </w:r>
    </w:p>
    <w:p w:rsidR="006110FA" w:rsidRPr="00987871" w:rsidRDefault="006110FA" w:rsidP="00F273E7">
      <w:pPr>
        <w:pStyle w:val="AralkYok"/>
        <w:jc w:val="both"/>
        <w:rPr>
          <w:rFonts w:ascii="Times New Roman" w:hAnsi="Times New Roman" w:cs="Times New Roman"/>
          <w:b/>
        </w:rPr>
      </w:pPr>
    </w:p>
    <w:p w:rsidR="000A3A68" w:rsidRPr="00987871" w:rsidRDefault="000A3A68" w:rsidP="00F273E7">
      <w:pPr>
        <w:pStyle w:val="AralkYok"/>
        <w:jc w:val="both"/>
        <w:rPr>
          <w:rFonts w:ascii="Times New Roman" w:hAnsi="Times New Roman" w:cs="Times New Roman"/>
          <w:b/>
        </w:rPr>
      </w:pPr>
      <w:r w:rsidRPr="00987871">
        <w:rPr>
          <w:rFonts w:ascii="Times New Roman" w:hAnsi="Times New Roman" w:cs="Times New Roman"/>
          <w:b/>
        </w:rPr>
        <w:lastRenderedPageBreak/>
        <w:t>Basın</w:t>
      </w:r>
      <w:r w:rsidR="00431C89" w:rsidRPr="00987871">
        <w:rPr>
          <w:rFonts w:ascii="Times New Roman" w:hAnsi="Times New Roman" w:cs="Times New Roman"/>
          <w:b/>
        </w:rPr>
        <w:t xml:space="preserve"> Yayın</w:t>
      </w:r>
      <w:r w:rsidRPr="00987871">
        <w:rPr>
          <w:rFonts w:ascii="Times New Roman" w:hAnsi="Times New Roman" w:cs="Times New Roman"/>
          <w:b/>
        </w:rPr>
        <w:t xml:space="preserve"> </w:t>
      </w:r>
      <w:r w:rsidR="008D619A" w:rsidRPr="00987871">
        <w:rPr>
          <w:rFonts w:ascii="Times New Roman" w:hAnsi="Times New Roman" w:cs="Times New Roman"/>
          <w:b/>
        </w:rPr>
        <w:t>ve Halkla İlişkiler</w:t>
      </w:r>
      <w:r w:rsidRPr="00987871">
        <w:rPr>
          <w:rFonts w:ascii="Times New Roman" w:hAnsi="Times New Roman" w:cs="Times New Roman"/>
          <w:b/>
        </w:rPr>
        <w:t xml:space="preserve"> Personelinin Sorumlulukları</w:t>
      </w:r>
      <w:r w:rsidR="00E66EE9">
        <w:rPr>
          <w:rFonts w:ascii="Times New Roman" w:hAnsi="Times New Roman" w:cs="Times New Roman"/>
          <w:b/>
        </w:rPr>
        <w:t>:</w:t>
      </w:r>
    </w:p>
    <w:p w:rsidR="00431C89" w:rsidRPr="00987871" w:rsidRDefault="00405E82" w:rsidP="00F273E7">
      <w:pPr>
        <w:pStyle w:val="AralkYok"/>
        <w:jc w:val="both"/>
        <w:rPr>
          <w:rFonts w:ascii="Times New Roman" w:hAnsi="Times New Roman" w:cs="Times New Roman"/>
          <w:b/>
        </w:rPr>
      </w:pPr>
      <w:r w:rsidRPr="00987871">
        <w:rPr>
          <w:rFonts w:ascii="Times New Roman" w:hAnsi="Times New Roman" w:cs="Times New Roman"/>
          <w:b/>
        </w:rPr>
        <w:t>Madde 1</w:t>
      </w:r>
      <w:r w:rsidR="00F77B74" w:rsidRPr="00987871">
        <w:rPr>
          <w:rFonts w:ascii="Times New Roman" w:hAnsi="Times New Roman" w:cs="Times New Roman"/>
          <w:b/>
        </w:rPr>
        <w:t>1</w:t>
      </w:r>
      <w:r w:rsidRPr="00987871">
        <w:rPr>
          <w:rFonts w:ascii="Times New Roman" w:hAnsi="Times New Roman" w:cs="Times New Roman"/>
          <w:b/>
        </w:rPr>
        <w:t>-</w:t>
      </w:r>
      <w:r w:rsidR="00431C89" w:rsidRPr="00987871">
        <w:rPr>
          <w:rFonts w:ascii="Times New Roman" w:hAnsi="Times New Roman" w:cs="Times New Roman"/>
        </w:rPr>
        <w:t xml:space="preserve">Basın Yayın </w:t>
      </w:r>
      <w:r w:rsidR="00C03954" w:rsidRPr="00987871">
        <w:rPr>
          <w:rFonts w:ascii="Times New Roman" w:hAnsi="Times New Roman" w:cs="Times New Roman"/>
        </w:rPr>
        <w:t>ve Halkla İlişkiler personeli;</w:t>
      </w:r>
      <w:r w:rsidR="00431C89" w:rsidRPr="00987871">
        <w:rPr>
          <w:rFonts w:ascii="Times New Roman" w:hAnsi="Times New Roman" w:cs="Times New Roman"/>
        </w:rPr>
        <w:t xml:space="preserve"> kendisine verilen görevlerin kanun, tüzük, yönetmelik ve yönerge hükümleri uyarı</w:t>
      </w:r>
      <w:r w:rsidR="00C03954" w:rsidRPr="00987871">
        <w:rPr>
          <w:rFonts w:ascii="Times New Roman" w:hAnsi="Times New Roman" w:cs="Times New Roman"/>
        </w:rPr>
        <w:t xml:space="preserve">nca zamanında ve doğru yapmakla </w:t>
      </w:r>
      <w:r w:rsidR="00EC6831" w:rsidRPr="00987871">
        <w:rPr>
          <w:rStyle w:val="Gvdemetni2Kaln"/>
          <w:rFonts w:eastAsia="Microsoft Sans Serif"/>
          <w:b w:val="0"/>
        </w:rPr>
        <w:t>Basın Yayın ve Halkla İlişkiler</w:t>
      </w:r>
      <w:r w:rsidR="00431C89" w:rsidRPr="00987871">
        <w:rPr>
          <w:rFonts w:ascii="Times New Roman" w:hAnsi="Times New Roman" w:cs="Times New Roman"/>
        </w:rPr>
        <w:t xml:space="preserve"> Müdürüne karşı sorumludur</w:t>
      </w:r>
      <w:r w:rsidR="00A41EA2" w:rsidRPr="00987871">
        <w:rPr>
          <w:rFonts w:ascii="Times New Roman" w:hAnsi="Times New Roman" w:cs="Times New Roman"/>
        </w:rPr>
        <w:t>.</w:t>
      </w:r>
    </w:p>
    <w:p w:rsidR="009C3DED" w:rsidRPr="00987871" w:rsidRDefault="009C3DED" w:rsidP="00F273E7">
      <w:pPr>
        <w:pStyle w:val="AralkYok"/>
        <w:jc w:val="both"/>
        <w:rPr>
          <w:rFonts w:ascii="Times New Roman" w:hAnsi="Times New Roman" w:cs="Times New Roman"/>
        </w:rPr>
      </w:pPr>
    </w:p>
    <w:p w:rsidR="00781722" w:rsidRPr="00987871" w:rsidRDefault="00781722" w:rsidP="00F273E7">
      <w:pPr>
        <w:pStyle w:val="AralkYok"/>
        <w:jc w:val="both"/>
        <w:rPr>
          <w:rFonts w:ascii="Times New Roman" w:hAnsi="Times New Roman" w:cs="Times New Roman"/>
          <w:b/>
        </w:rPr>
      </w:pPr>
      <w:r w:rsidRPr="00987871">
        <w:rPr>
          <w:rFonts w:ascii="Times New Roman" w:hAnsi="Times New Roman" w:cs="Times New Roman"/>
          <w:b/>
        </w:rPr>
        <w:t xml:space="preserve">İletişim Merkezi </w:t>
      </w:r>
      <w:r w:rsidR="009C3DED" w:rsidRPr="00987871">
        <w:rPr>
          <w:rFonts w:ascii="Times New Roman" w:hAnsi="Times New Roman" w:cs="Times New Roman"/>
          <w:b/>
        </w:rPr>
        <w:t>görev ve yetkileri şunlardır</w:t>
      </w:r>
      <w:r w:rsidR="00CE72AD" w:rsidRPr="00987871">
        <w:rPr>
          <w:rFonts w:ascii="Times New Roman" w:hAnsi="Times New Roman" w:cs="Times New Roman"/>
          <w:b/>
        </w:rPr>
        <w:t>:</w:t>
      </w:r>
    </w:p>
    <w:p w:rsidR="003D36BF" w:rsidRPr="00987871" w:rsidRDefault="00CE72AD" w:rsidP="00F273E7">
      <w:pPr>
        <w:pStyle w:val="AralkYok"/>
        <w:jc w:val="both"/>
        <w:rPr>
          <w:rFonts w:ascii="Times New Roman" w:hAnsi="Times New Roman" w:cs="Times New Roman"/>
          <w:b/>
        </w:rPr>
      </w:pPr>
      <w:r w:rsidRPr="00987871">
        <w:rPr>
          <w:rFonts w:ascii="Times New Roman" w:hAnsi="Times New Roman" w:cs="Times New Roman"/>
          <w:b/>
        </w:rPr>
        <w:t>Madde 1</w:t>
      </w:r>
      <w:r w:rsidR="00F77B74" w:rsidRPr="00987871">
        <w:rPr>
          <w:rFonts w:ascii="Times New Roman" w:hAnsi="Times New Roman" w:cs="Times New Roman"/>
          <w:b/>
        </w:rPr>
        <w:t>2</w:t>
      </w:r>
      <w:r w:rsidRPr="00987871">
        <w:rPr>
          <w:rFonts w:ascii="Times New Roman" w:hAnsi="Times New Roman" w:cs="Times New Roman"/>
          <w:b/>
        </w:rPr>
        <w:t>-</w:t>
      </w:r>
      <w:r w:rsidR="00E259D3" w:rsidRPr="00987871">
        <w:rPr>
          <w:rFonts w:ascii="Times New Roman" w:hAnsi="Times New Roman" w:cs="Times New Roman"/>
          <w:b/>
        </w:rPr>
        <w:t xml:space="preserve"> </w:t>
      </w:r>
      <w:r w:rsidR="003D36BF" w:rsidRPr="00987871">
        <w:rPr>
          <w:rFonts w:ascii="Times New Roman" w:hAnsi="Times New Roman" w:cs="Times New Roman"/>
        </w:rPr>
        <w:t xml:space="preserve">İletişim Merkezine telefon, şahsen veya sosyal medya aracılığıyla iletilen şikâyet talep ve isteklerin, kısa zamanda çözüme kavuşturulması için çalışmak, ilgili birimlere iletmek ve sonucu, vatandaşa en kısa zamanda yazışma yolu ile elden, telefonla veya </w:t>
      </w:r>
      <w:r w:rsidRPr="00987871">
        <w:rPr>
          <w:rFonts w:ascii="Times New Roman" w:hAnsi="Times New Roman" w:cs="Times New Roman"/>
        </w:rPr>
        <w:t>e-mail yoluyla cevaplandırmak, k</w:t>
      </w:r>
      <w:r w:rsidR="003D36BF" w:rsidRPr="00987871">
        <w:rPr>
          <w:rFonts w:ascii="Times New Roman" w:hAnsi="Times New Roman" w:cs="Times New Roman"/>
        </w:rPr>
        <w:t xml:space="preserve">urum ile </w:t>
      </w:r>
      <w:r w:rsidRPr="00987871">
        <w:rPr>
          <w:rFonts w:ascii="Times New Roman" w:hAnsi="Times New Roman" w:cs="Times New Roman"/>
        </w:rPr>
        <w:t>h</w:t>
      </w:r>
      <w:r w:rsidR="003D36BF" w:rsidRPr="00987871">
        <w:rPr>
          <w:rFonts w:ascii="Times New Roman" w:hAnsi="Times New Roman" w:cs="Times New Roman"/>
        </w:rPr>
        <w:t>alk arasında köprü vazifesini yürütmek</w:t>
      </w:r>
      <w:r w:rsidR="00A41EA2" w:rsidRPr="00987871">
        <w:rPr>
          <w:rFonts w:ascii="Times New Roman" w:hAnsi="Times New Roman" w:cs="Times New Roman"/>
        </w:rPr>
        <w:t>.</w:t>
      </w:r>
    </w:p>
    <w:p w:rsidR="00C03954" w:rsidRPr="00987871" w:rsidRDefault="00C03954" w:rsidP="00F273E7">
      <w:pPr>
        <w:pStyle w:val="AralkYok"/>
        <w:jc w:val="both"/>
        <w:rPr>
          <w:rFonts w:ascii="Times New Roman" w:hAnsi="Times New Roman" w:cs="Times New Roman"/>
          <w:b/>
        </w:rPr>
      </w:pPr>
    </w:p>
    <w:p w:rsidR="00781722" w:rsidRPr="00987871" w:rsidRDefault="00781722" w:rsidP="00F273E7">
      <w:pPr>
        <w:pStyle w:val="AralkYok"/>
        <w:jc w:val="both"/>
        <w:rPr>
          <w:rFonts w:ascii="Times New Roman" w:hAnsi="Times New Roman" w:cs="Times New Roman"/>
          <w:b/>
        </w:rPr>
      </w:pPr>
      <w:r w:rsidRPr="00987871">
        <w:rPr>
          <w:rFonts w:ascii="Times New Roman" w:hAnsi="Times New Roman" w:cs="Times New Roman"/>
          <w:b/>
        </w:rPr>
        <w:t>İletişim Merkezi Personelinin Sorumlulukları</w:t>
      </w:r>
      <w:r w:rsidR="00CE72AD" w:rsidRPr="00987871">
        <w:rPr>
          <w:rFonts w:ascii="Times New Roman" w:hAnsi="Times New Roman" w:cs="Times New Roman"/>
          <w:b/>
        </w:rPr>
        <w:t>:</w:t>
      </w:r>
    </w:p>
    <w:p w:rsidR="00431C89" w:rsidRPr="00987871" w:rsidRDefault="00CE72AD" w:rsidP="00F273E7">
      <w:pPr>
        <w:pStyle w:val="AralkYok"/>
        <w:jc w:val="both"/>
        <w:rPr>
          <w:rFonts w:ascii="Times New Roman" w:hAnsi="Times New Roman" w:cs="Times New Roman"/>
          <w:b/>
        </w:rPr>
      </w:pPr>
      <w:r w:rsidRPr="00987871">
        <w:rPr>
          <w:rFonts w:ascii="Times New Roman" w:hAnsi="Times New Roman" w:cs="Times New Roman"/>
          <w:b/>
        </w:rPr>
        <w:t>Madde 1</w:t>
      </w:r>
      <w:r w:rsidR="00F77B74" w:rsidRPr="00987871">
        <w:rPr>
          <w:rFonts w:ascii="Times New Roman" w:hAnsi="Times New Roman" w:cs="Times New Roman"/>
          <w:b/>
        </w:rPr>
        <w:t>3</w:t>
      </w:r>
      <w:r w:rsidRPr="00987871">
        <w:rPr>
          <w:rFonts w:ascii="Times New Roman" w:hAnsi="Times New Roman" w:cs="Times New Roman"/>
          <w:b/>
        </w:rPr>
        <w:t>-</w:t>
      </w:r>
      <w:r w:rsidR="00E259D3" w:rsidRPr="00987871">
        <w:rPr>
          <w:rFonts w:ascii="Times New Roman" w:hAnsi="Times New Roman" w:cs="Times New Roman"/>
          <w:b/>
        </w:rPr>
        <w:t xml:space="preserve"> </w:t>
      </w:r>
      <w:r w:rsidR="00781722" w:rsidRPr="00987871">
        <w:rPr>
          <w:rFonts w:ascii="Times New Roman" w:hAnsi="Times New Roman" w:cs="Times New Roman"/>
        </w:rPr>
        <w:t xml:space="preserve">İletişim Merkezi Personeli </w:t>
      </w:r>
      <w:r w:rsidR="00431C89" w:rsidRPr="00987871">
        <w:rPr>
          <w:rFonts w:ascii="Times New Roman" w:hAnsi="Times New Roman" w:cs="Times New Roman"/>
        </w:rPr>
        <w:t>kendisine verilen görevlerin kanun, tüzük, yönetmelik ve yönerge hükümleri uyarı</w:t>
      </w:r>
      <w:r w:rsidR="00C03954" w:rsidRPr="00987871">
        <w:rPr>
          <w:rFonts w:ascii="Times New Roman" w:hAnsi="Times New Roman" w:cs="Times New Roman"/>
        </w:rPr>
        <w:t xml:space="preserve">nca zamanında ve doğru yapmakla </w:t>
      </w:r>
      <w:r w:rsidR="00EC6831" w:rsidRPr="00987871">
        <w:rPr>
          <w:rStyle w:val="Gvdemetni2Kaln"/>
          <w:rFonts w:eastAsia="Microsoft Sans Serif"/>
          <w:b w:val="0"/>
        </w:rPr>
        <w:t xml:space="preserve">Basın Yayın ve Halkla İlişkiler </w:t>
      </w:r>
      <w:r w:rsidR="00431C89" w:rsidRPr="00987871">
        <w:rPr>
          <w:rFonts w:ascii="Times New Roman" w:hAnsi="Times New Roman" w:cs="Times New Roman"/>
        </w:rPr>
        <w:t>Müdürüne karşı sorumludur</w:t>
      </w:r>
      <w:r w:rsidR="00A41EA2" w:rsidRPr="00987871">
        <w:rPr>
          <w:rFonts w:ascii="Times New Roman" w:hAnsi="Times New Roman" w:cs="Times New Roman"/>
        </w:rPr>
        <w:t>.</w:t>
      </w:r>
    </w:p>
    <w:p w:rsidR="00666E10" w:rsidRPr="00987871" w:rsidRDefault="00666E10" w:rsidP="00F273E7">
      <w:pPr>
        <w:pStyle w:val="AralkYok"/>
        <w:jc w:val="both"/>
        <w:rPr>
          <w:rFonts w:ascii="Times New Roman" w:hAnsi="Times New Roman" w:cs="Times New Roman"/>
        </w:rPr>
      </w:pPr>
    </w:p>
    <w:p w:rsidR="00965CCA" w:rsidRPr="00987871" w:rsidRDefault="00965CCA" w:rsidP="00F273E7">
      <w:pPr>
        <w:pStyle w:val="AralkYok"/>
        <w:jc w:val="both"/>
        <w:rPr>
          <w:rFonts w:ascii="Times New Roman" w:hAnsi="Times New Roman" w:cs="Times New Roman"/>
          <w:b/>
        </w:rPr>
      </w:pPr>
    </w:p>
    <w:p w:rsidR="00965CCA" w:rsidRPr="00987871" w:rsidRDefault="00965CCA" w:rsidP="00F273E7">
      <w:pPr>
        <w:pStyle w:val="AralkYok"/>
        <w:jc w:val="both"/>
        <w:rPr>
          <w:rFonts w:ascii="Times New Roman" w:hAnsi="Times New Roman" w:cs="Times New Roman"/>
          <w:b/>
        </w:rPr>
      </w:pPr>
    </w:p>
    <w:p w:rsidR="0077471E" w:rsidRPr="00987871" w:rsidRDefault="00627599" w:rsidP="00F273E7">
      <w:pPr>
        <w:pStyle w:val="AralkYok"/>
        <w:jc w:val="both"/>
        <w:rPr>
          <w:rFonts w:ascii="Times New Roman" w:hAnsi="Times New Roman" w:cs="Times New Roman"/>
          <w:b/>
        </w:rPr>
      </w:pPr>
      <w:r w:rsidRPr="00987871">
        <w:rPr>
          <w:rFonts w:ascii="Times New Roman" w:hAnsi="Times New Roman" w:cs="Times New Roman"/>
          <w:b/>
        </w:rPr>
        <w:t>Yazıcı Personelin</w:t>
      </w:r>
      <w:r w:rsidR="0077471E" w:rsidRPr="00987871">
        <w:rPr>
          <w:rFonts w:ascii="Times New Roman" w:hAnsi="Times New Roman" w:cs="Times New Roman"/>
          <w:b/>
        </w:rPr>
        <w:t xml:space="preserve"> görevleri şunlardır</w:t>
      </w:r>
      <w:r w:rsidR="00CE72AD" w:rsidRPr="00987871">
        <w:rPr>
          <w:rFonts w:ascii="Times New Roman" w:hAnsi="Times New Roman" w:cs="Times New Roman"/>
          <w:b/>
        </w:rPr>
        <w:t>:</w:t>
      </w:r>
    </w:p>
    <w:p w:rsidR="00954B13" w:rsidRPr="00987871" w:rsidRDefault="00883535" w:rsidP="00F273E7">
      <w:pPr>
        <w:pStyle w:val="AralkYok"/>
        <w:jc w:val="both"/>
        <w:rPr>
          <w:rFonts w:ascii="Times New Roman" w:hAnsi="Times New Roman" w:cs="Times New Roman"/>
          <w:b/>
        </w:rPr>
      </w:pPr>
      <w:r w:rsidRPr="00987871">
        <w:rPr>
          <w:rFonts w:ascii="Times New Roman" w:hAnsi="Times New Roman" w:cs="Times New Roman"/>
          <w:b/>
        </w:rPr>
        <w:t xml:space="preserve">Madde </w:t>
      </w:r>
      <w:r w:rsidR="00CE72AD" w:rsidRPr="00987871">
        <w:rPr>
          <w:rFonts w:ascii="Times New Roman" w:hAnsi="Times New Roman" w:cs="Times New Roman"/>
          <w:b/>
        </w:rPr>
        <w:t>14-</w:t>
      </w:r>
    </w:p>
    <w:p w:rsidR="0077471E" w:rsidRPr="00987871" w:rsidRDefault="0077471E" w:rsidP="00F273E7">
      <w:pPr>
        <w:pStyle w:val="AralkYok"/>
        <w:jc w:val="both"/>
        <w:rPr>
          <w:rFonts w:ascii="Times New Roman" w:hAnsi="Times New Roman" w:cs="Times New Roman"/>
        </w:rPr>
      </w:pPr>
      <w:r w:rsidRPr="00987871">
        <w:rPr>
          <w:rFonts w:ascii="Times New Roman" w:hAnsi="Times New Roman" w:cs="Times New Roman"/>
          <w:b/>
        </w:rPr>
        <w:t>a)</w:t>
      </w:r>
      <w:r w:rsidR="002B06B4" w:rsidRPr="00987871">
        <w:rPr>
          <w:rFonts w:ascii="Times New Roman" w:hAnsi="Times New Roman" w:cs="Times New Roman"/>
        </w:rPr>
        <w:t xml:space="preserve"> </w:t>
      </w:r>
      <w:r w:rsidRPr="00987871">
        <w:rPr>
          <w:rFonts w:ascii="Times New Roman" w:hAnsi="Times New Roman" w:cs="Times New Roman"/>
        </w:rPr>
        <w:t xml:space="preserve"> Görevli bulunduğu </w:t>
      </w:r>
      <w:r w:rsidR="00627599" w:rsidRPr="00987871">
        <w:rPr>
          <w:rFonts w:ascii="Times New Roman" w:hAnsi="Times New Roman" w:cs="Times New Roman"/>
        </w:rPr>
        <w:t>birimdeki</w:t>
      </w:r>
      <w:r w:rsidRPr="00987871">
        <w:rPr>
          <w:rFonts w:ascii="Times New Roman" w:hAnsi="Times New Roman" w:cs="Times New Roman"/>
        </w:rPr>
        <w:t xml:space="preserve"> işlemler ile ilgili faaliyetleri, kanun tüzük, yönetmelik, talimat, genelge ve genel yazılara uygun olarak yapmak, </w:t>
      </w:r>
    </w:p>
    <w:p w:rsidR="0077471E" w:rsidRPr="00987871" w:rsidRDefault="0077471E" w:rsidP="00F273E7">
      <w:pPr>
        <w:pStyle w:val="AralkYok"/>
        <w:jc w:val="both"/>
        <w:rPr>
          <w:rFonts w:ascii="Times New Roman" w:hAnsi="Times New Roman" w:cs="Times New Roman"/>
        </w:rPr>
      </w:pPr>
      <w:r w:rsidRPr="00987871">
        <w:rPr>
          <w:rFonts w:ascii="Times New Roman" w:hAnsi="Times New Roman" w:cs="Times New Roman"/>
          <w:b/>
        </w:rPr>
        <w:t>b)</w:t>
      </w:r>
      <w:r w:rsidRPr="00987871">
        <w:rPr>
          <w:rFonts w:ascii="Times New Roman" w:hAnsi="Times New Roman" w:cs="Times New Roman"/>
        </w:rPr>
        <w:t xml:space="preserve"> </w:t>
      </w:r>
      <w:r w:rsidR="002B06B4" w:rsidRPr="00987871">
        <w:rPr>
          <w:rFonts w:ascii="Times New Roman" w:hAnsi="Times New Roman" w:cs="Times New Roman"/>
        </w:rPr>
        <w:t xml:space="preserve"> </w:t>
      </w:r>
      <w:r w:rsidR="00CE72AD" w:rsidRPr="00987871">
        <w:rPr>
          <w:rFonts w:ascii="Times New Roman" w:hAnsi="Times New Roman" w:cs="Times New Roman"/>
        </w:rPr>
        <w:t>Taşınır eşyaların</w:t>
      </w:r>
      <w:r w:rsidR="00EB2A11" w:rsidRPr="00987871">
        <w:rPr>
          <w:rFonts w:ascii="Times New Roman" w:hAnsi="Times New Roman" w:cs="Times New Roman"/>
        </w:rPr>
        <w:t xml:space="preserve"> kontrolü ve d</w:t>
      </w:r>
      <w:r w:rsidRPr="00987871">
        <w:rPr>
          <w:rFonts w:ascii="Times New Roman" w:hAnsi="Times New Roman" w:cs="Times New Roman"/>
        </w:rPr>
        <w:t>emirbaş eşyayı talimatlara uygun olarak kullanmak ve koru</w:t>
      </w:r>
      <w:r w:rsidR="00627599" w:rsidRPr="00987871">
        <w:rPr>
          <w:rFonts w:ascii="Times New Roman" w:hAnsi="Times New Roman" w:cs="Times New Roman"/>
        </w:rPr>
        <w:t>m</w:t>
      </w:r>
      <w:r w:rsidRPr="00987871">
        <w:rPr>
          <w:rFonts w:ascii="Times New Roman" w:hAnsi="Times New Roman" w:cs="Times New Roman"/>
        </w:rPr>
        <w:t xml:space="preserve">ak, </w:t>
      </w:r>
    </w:p>
    <w:p w:rsidR="0077471E" w:rsidRPr="00987871" w:rsidRDefault="0077471E" w:rsidP="00F273E7">
      <w:pPr>
        <w:pStyle w:val="AralkYok"/>
        <w:jc w:val="both"/>
        <w:rPr>
          <w:rFonts w:ascii="Times New Roman" w:hAnsi="Times New Roman" w:cs="Times New Roman"/>
        </w:rPr>
      </w:pPr>
      <w:r w:rsidRPr="00987871">
        <w:rPr>
          <w:rFonts w:ascii="Times New Roman" w:hAnsi="Times New Roman" w:cs="Times New Roman"/>
          <w:b/>
        </w:rPr>
        <w:t>c)</w:t>
      </w:r>
      <w:r w:rsidRPr="00987871">
        <w:rPr>
          <w:rFonts w:ascii="Times New Roman" w:hAnsi="Times New Roman" w:cs="Times New Roman"/>
        </w:rPr>
        <w:t xml:space="preserve"> </w:t>
      </w:r>
      <w:r w:rsidR="002B06B4" w:rsidRPr="00987871">
        <w:rPr>
          <w:rFonts w:ascii="Times New Roman" w:hAnsi="Times New Roman" w:cs="Times New Roman"/>
        </w:rPr>
        <w:t xml:space="preserve"> </w:t>
      </w:r>
      <w:r w:rsidRPr="00987871">
        <w:rPr>
          <w:rFonts w:ascii="Times New Roman" w:hAnsi="Times New Roman" w:cs="Times New Roman"/>
        </w:rPr>
        <w:t xml:space="preserve">Kendilerine havale edilen süreli ve süresiz yazılarla ilgili işlemleri ikmal etmek, işi biten evrakları dosyalamak ve </w:t>
      </w:r>
      <w:r w:rsidR="00EB678D" w:rsidRPr="00987871">
        <w:rPr>
          <w:rFonts w:ascii="Times New Roman" w:hAnsi="Times New Roman" w:cs="Times New Roman"/>
        </w:rPr>
        <w:t>arşivlemek</w:t>
      </w:r>
      <w:r w:rsidRPr="00987871">
        <w:rPr>
          <w:rFonts w:ascii="Times New Roman" w:hAnsi="Times New Roman" w:cs="Times New Roman"/>
        </w:rPr>
        <w:t xml:space="preserve">, </w:t>
      </w:r>
    </w:p>
    <w:p w:rsidR="0077471E" w:rsidRPr="00987871" w:rsidRDefault="0032487B" w:rsidP="00F273E7">
      <w:pPr>
        <w:pStyle w:val="AralkYok"/>
        <w:jc w:val="both"/>
        <w:rPr>
          <w:rFonts w:ascii="Times New Roman" w:hAnsi="Times New Roman" w:cs="Times New Roman"/>
        </w:rPr>
      </w:pPr>
      <w:r w:rsidRPr="00987871">
        <w:rPr>
          <w:rFonts w:ascii="Times New Roman" w:hAnsi="Times New Roman" w:cs="Times New Roman"/>
          <w:b/>
        </w:rPr>
        <w:t>ç)</w:t>
      </w:r>
      <w:r w:rsidRPr="00987871">
        <w:rPr>
          <w:rFonts w:ascii="Times New Roman" w:hAnsi="Times New Roman" w:cs="Times New Roman"/>
        </w:rPr>
        <w:t xml:space="preserve"> Amirlerince</w:t>
      </w:r>
      <w:r w:rsidR="0077471E" w:rsidRPr="00987871">
        <w:rPr>
          <w:rFonts w:ascii="Times New Roman" w:hAnsi="Times New Roman" w:cs="Times New Roman"/>
        </w:rPr>
        <w:t xml:space="preserve"> verilen benzeri görevleri yapmak.</w:t>
      </w:r>
    </w:p>
    <w:p w:rsidR="009A4EEB" w:rsidRPr="00987871" w:rsidRDefault="009A4EEB" w:rsidP="00F273E7">
      <w:pPr>
        <w:pStyle w:val="AralkYok"/>
        <w:jc w:val="both"/>
        <w:rPr>
          <w:rFonts w:ascii="Times New Roman" w:hAnsi="Times New Roman" w:cs="Times New Roman"/>
          <w:b/>
        </w:rPr>
      </w:pPr>
    </w:p>
    <w:p w:rsidR="00883535" w:rsidRPr="00987871" w:rsidRDefault="00627599" w:rsidP="00F273E7">
      <w:pPr>
        <w:pStyle w:val="AralkYok"/>
        <w:jc w:val="both"/>
        <w:rPr>
          <w:rFonts w:ascii="Times New Roman" w:hAnsi="Times New Roman" w:cs="Times New Roman"/>
          <w:b/>
        </w:rPr>
      </w:pPr>
      <w:r w:rsidRPr="00987871">
        <w:rPr>
          <w:rFonts w:ascii="Times New Roman" w:hAnsi="Times New Roman" w:cs="Times New Roman"/>
          <w:b/>
        </w:rPr>
        <w:t>Yazıcı Personelin</w:t>
      </w:r>
      <w:r w:rsidR="0077471E" w:rsidRPr="00987871">
        <w:rPr>
          <w:rFonts w:ascii="Times New Roman" w:hAnsi="Times New Roman" w:cs="Times New Roman"/>
          <w:b/>
        </w:rPr>
        <w:t xml:space="preserve"> </w:t>
      </w:r>
      <w:r w:rsidR="00987871" w:rsidRPr="00987871">
        <w:rPr>
          <w:rFonts w:ascii="Times New Roman" w:hAnsi="Times New Roman" w:cs="Times New Roman"/>
          <w:b/>
        </w:rPr>
        <w:t>Sorumlulukları:</w:t>
      </w:r>
    </w:p>
    <w:p w:rsidR="0077471E" w:rsidRPr="00987871" w:rsidRDefault="00883535" w:rsidP="00F273E7">
      <w:pPr>
        <w:pStyle w:val="AralkYok"/>
        <w:jc w:val="both"/>
        <w:rPr>
          <w:rFonts w:ascii="Times New Roman" w:hAnsi="Times New Roman" w:cs="Times New Roman"/>
          <w:b/>
        </w:rPr>
      </w:pPr>
      <w:r w:rsidRPr="00987871">
        <w:rPr>
          <w:rFonts w:ascii="Times New Roman" w:hAnsi="Times New Roman" w:cs="Times New Roman"/>
          <w:b/>
        </w:rPr>
        <w:t xml:space="preserve">Madde </w:t>
      </w:r>
      <w:r w:rsidR="00CE72AD" w:rsidRPr="00987871">
        <w:rPr>
          <w:rFonts w:ascii="Times New Roman" w:hAnsi="Times New Roman" w:cs="Times New Roman"/>
          <w:b/>
        </w:rPr>
        <w:t>15-</w:t>
      </w:r>
      <w:r w:rsidR="00E259D3" w:rsidRPr="00987871">
        <w:rPr>
          <w:rFonts w:ascii="Times New Roman" w:hAnsi="Times New Roman" w:cs="Times New Roman"/>
          <w:b/>
        </w:rPr>
        <w:t xml:space="preserve"> </w:t>
      </w:r>
      <w:r w:rsidR="00627599" w:rsidRPr="00987871">
        <w:rPr>
          <w:rFonts w:ascii="Times New Roman" w:hAnsi="Times New Roman" w:cs="Times New Roman"/>
        </w:rPr>
        <w:t>Yazıcı Personel</w:t>
      </w:r>
      <w:r w:rsidR="00EB678D" w:rsidRPr="00987871">
        <w:rPr>
          <w:rFonts w:ascii="Times New Roman" w:hAnsi="Times New Roman" w:cs="Times New Roman"/>
        </w:rPr>
        <w:t>;</w:t>
      </w:r>
      <w:r w:rsidR="0077471E" w:rsidRPr="00987871">
        <w:rPr>
          <w:rFonts w:ascii="Times New Roman" w:hAnsi="Times New Roman" w:cs="Times New Roman"/>
        </w:rPr>
        <w:t xml:space="preserve"> </w:t>
      </w:r>
      <w:r w:rsidR="00431C89" w:rsidRPr="00987871">
        <w:rPr>
          <w:rFonts w:ascii="Times New Roman" w:hAnsi="Times New Roman" w:cs="Times New Roman"/>
        </w:rPr>
        <w:t>kendisine verilen görevlerin kanun, tüzük, yönetmelik ve yönerge hükümleri uyarı</w:t>
      </w:r>
      <w:r w:rsidR="00EB678D" w:rsidRPr="00987871">
        <w:rPr>
          <w:rFonts w:ascii="Times New Roman" w:hAnsi="Times New Roman" w:cs="Times New Roman"/>
        </w:rPr>
        <w:t>nca zamanında ve doğru yapmakla</w:t>
      </w:r>
      <w:r w:rsidR="00431C89" w:rsidRPr="00987871">
        <w:rPr>
          <w:rFonts w:ascii="Times New Roman" w:hAnsi="Times New Roman" w:cs="Times New Roman"/>
        </w:rPr>
        <w:t xml:space="preserve"> </w:t>
      </w:r>
      <w:r w:rsidR="00EC6831" w:rsidRPr="00987871">
        <w:rPr>
          <w:rStyle w:val="Gvdemetni2Kaln"/>
          <w:rFonts w:eastAsia="Microsoft Sans Serif"/>
          <w:b w:val="0"/>
        </w:rPr>
        <w:t xml:space="preserve">Basın Yayın ve Halkla İlişkiler </w:t>
      </w:r>
      <w:r w:rsidR="00431C89" w:rsidRPr="00987871">
        <w:rPr>
          <w:rFonts w:ascii="Times New Roman" w:hAnsi="Times New Roman" w:cs="Times New Roman"/>
        </w:rPr>
        <w:t>Müdürüne karşı sorumludur</w:t>
      </w:r>
      <w:r w:rsidR="00705256" w:rsidRPr="00987871">
        <w:rPr>
          <w:rFonts w:ascii="Times New Roman" w:hAnsi="Times New Roman" w:cs="Times New Roman"/>
        </w:rPr>
        <w:t>.</w:t>
      </w:r>
    </w:p>
    <w:p w:rsidR="006B7EC0" w:rsidRPr="00987871" w:rsidRDefault="006B7EC0" w:rsidP="00F273E7">
      <w:pPr>
        <w:pStyle w:val="AralkYok"/>
        <w:jc w:val="both"/>
        <w:rPr>
          <w:rFonts w:ascii="Times New Roman" w:hAnsi="Times New Roman" w:cs="Times New Roman"/>
        </w:rPr>
      </w:pPr>
    </w:p>
    <w:p w:rsidR="00610E46" w:rsidRPr="00987871" w:rsidRDefault="00610E46" w:rsidP="00F273E7">
      <w:pPr>
        <w:pStyle w:val="AralkYok"/>
        <w:jc w:val="both"/>
        <w:rPr>
          <w:rFonts w:ascii="Times New Roman" w:hAnsi="Times New Roman" w:cs="Times New Roman"/>
          <w:b/>
        </w:rPr>
      </w:pPr>
    </w:p>
    <w:p w:rsidR="00610E46" w:rsidRPr="00987871" w:rsidRDefault="00610E46" w:rsidP="00F273E7">
      <w:pPr>
        <w:pStyle w:val="AralkYok"/>
        <w:jc w:val="both"/>
        <w:rPr>
          <w:rFonts w:ascii="Times New Roman" w:hAnsi="Times New Roman" w:cs="Times New Roman"/>
          <w:b/>
        </w:rPr>
      </w:pPr>
    </w:p>
    <w:p w:rsidR="009A4EEB" w:rsidRPr="00987871" w:rsidRDefault="006B7EC0" w:rsidP="00786686">
      <w:pPr>
        <w:pStyle w:val="AralkYok"/>
        <w:jc w:val="center"/>
        <w:rPr>
          <w:rFonts w:ascii="Times New Roman" w:hAnsi="Times New Roman" w:cs="Times New Roman"/>
          <w:b/>
        </w:rPr>
      </w:pPr>
      <w:r w:rsidRPr="00987871">
        <w:rPr>
          <w:rFonts w:ascii="Times New Roman" w:hAnsi="Times New Roman" w:cs="Times New Roman"/>
          <w:b/>
        </w:rPr>
        <w:t>DÖRDÜNCÜ BÖLÜM</w:t>
      </w:r>
    </w:p>
    <w:p w:rsidR="006B7EC0" w:rsidRPr="00987871" w:rsidRDefault="006B7EC0" w:rsidP="00786686">
      <w:pPr>
        <w:pStyle w:val="AralkYok"/>
        <w:jc w:val="center"/>
        <w:rPr>
          <w:rFonts w:ascii="Times New Roman" w:hAnsi="Times New Roman" w:cs="Times New Roman"/>
          <w:b/>
        </w:rPr>
      </w:pPr>
      <w:r w:rsidRPr="00987871">
        <w:rPr>
          <w:rFonts w:ascii="Times New Roman" w:hAnsi="Times New Roman" w:cs="Times New Roman"/>
          <w:b/>
        </w:rPr>
        <w:t>Genel Hükümler</w:t>
      </w:r>
    </w:p>
    <w:p w:rsidR="00E32263" w:rsidRPr="00987871" w:rsidRDefault="00CE72AD" w:rsidP="00F273E7">
      <w:pPr>
        <w:pStyle w:val="AralkYok"/>
        <w:jc w:val="both"/>
        <w:rPr>
          <w:rStyle w:val="Vurgu"/>
          <w:rFonts w:ascii="Times New Roman" w:hAnsi="Times New Roman" w:cs="Times New Roman"/>
          <w:b/>
          <w:i w:val="0"/>
        </w:rPr>
      </w:pPr>
      <w:r w:rsidRPr="00987871">
        <w:rPr>
          <w:rStyle w:val="Vurgu"/>
          <w:rFonts w:ascii="Times New Roman" w:hAnsi="Times New Roman" w:cs="Times New Roman"/>
          <w:b/>
          <w:i w:val="0"/>
        </w:rPr>
        <w:t>Madde 16-</w:t>
      </w:r>
      <w:r w:rsidR="00E32263" w:rsidRPr="00987871">
        <w:rPr>
          <w:rStyle w:val="Vurgu"/>
          <w:rFonts w:ascii="Times New Roman" w:hAnsi="Times New Roman" w:cs="Times New Roman"/>
          <w:b/>
          <w:i w:val="0"/>
        </w:rPr>
        <w:t xml:space="preserve"> </w:t>
      </w:r>
      <w:r w:rsidR="00EC6831" w:rsidRPr="00987871">
        <w:rPr>
          <w:rStyle w:val="Gvdemetni2Kaln"/>
          <w:rFonts w:eastAsia="Microsoft Sans Serif"/>
          <w:b w:val="0"/>
        </w:rPr>
        <w:t>Basın Yayın ve Halkla İlişkiler</w:t>
      </w:r>
      <w:r w:rsidR="00E32263" w:rsidRPr="00987871">
        <w:rPr>
          <w:rStyle w:val="Vurgu"/>
          <w:rFonts w:ascii="Times New Roman" w:hAnsi="Times New Roman" w:cs="Times New Roman"/>
          <w:i w:val="0"/>
        </w:rPr>
        <w:t xml:space="preserve"> </w:t>
      </w:r>
      <w:r w:rsidR="00EC6831" w:rsidRPr="00987871">
        <w:rPr>
          <w:rStyle w:val="Vurgu"/>
          <w:rFonts w:ascii="Times New Roman" w:hAnsi="Times New Roman" w:cs="Times New Roman"/>
          <w:i w:val="0"/>
        </w:rPr>
        <w:t xml:space="preserve">Müdürlüğü’nün </w:t>
      </w:r>
      <w:r w:rsidR="00E32263" w:rsidRPr="00987871">
        <w:rPr>
          <w:rStyle w:val="Vurgu"/>
          <w:rFonts w:ascii="Times New Roman" w:hAnsi="Times New Roman" w:cs="Times New Roman"/>
          <w:i w:val="0"/>
        </w:rPr>
        <w:t>görevleri yürürlükteki mevzuat hükümlerine göre yürütülür. </w:t>
      </w:r>
    </w:p>
    <w:p w:rsidR="00E32263" w:rsidRPr="00987871" w:rsidRDefault="00E32263" w:rsidP="00F273E7">
      <w:pPr>
        <w:pStyle w:val="AralkYok"/>
        <w:jc w:val="both"/>
        <w:rPr>
          <w:rStyle w:val="Vurgu"/>
          <w:rFonts w:ascii="Times New Roman" w:hAnsi="Times New Roman" w:cs="Times New Roman"/>
          <w:b/>
          <w:i w:val="0"/>
        </w:rPr>
      </w:pPr>
    </w:p>
    <w:p w:rsidR="006B7EC0" w:rsidRPr="00987871" w:rsidRDefault="00E3164C" w:rsidP="00F273E7">
      <w:pPr>
        <w:pStyle w:val="AralkYok"/>
        <w:jc w:val="both"/>
        <w:rPr>
          <w:rFonts w:ascii="Times New Roman" w:hAnsi="Times New Roman" w:cs="Times New Roman"/>
          <w:b/>
          <w:iCs/>
        </w:rPr>
      </w:pPr>
      <w:r w:rsidRPr="00987871">
        <w:rPr>
          <w:rStyle w:val="Vurgu"/>
          <w:rFonts w:ascii="Times New Roman" w:hAnsi="Times New Roman" w:cs="Times New Roman"/>
          <w:b/>
          <w:i w:val="0"/>
        </w:rPr>
        <w:t>Madde</w:t>
      </w:r>
      <w:r w:rsidR="006B7EC0" w:rsidRPr="00987871">
        <w:rPr>
          <w:rStyle w:val="Vurgu"/>
          <w:rFonts w:ascii="Times New Roman" w:hAnsi="Times New Roman" w:cs="Times New Roman"/>
          <w:b/>
          <w:i w:val="0"/>
        </w:rPr>
        <w:t xml:space="preserve"> </w:t>
      </w:r>
      <w:r w:rsidR="00CE72AD" w:rsidRPr="00987871">
        <w:rPr>
          <w:rStyle w:val="Vurgu"/>
          <w:rFonts w:ascii="Times New Roman" w:hAnsi="Times New Roman" w:cs="Times New Roman"/>
          <w:b/>
          <w:i w:val="0"/>
        </w:rPr>
        <w:t>17-</w:t>
      </w:r>
      <w:r w:rsidR="006B7EC0" w:rsidRPr="00987871">
        <w:rPr>
          <w:rStyle w:val="Vurgu"/>
          <w:rFonts w:ascii="Times New Roman" w:hAnsi="Times New Roman" w:cs="Times New Roman"/>
          <w:i w:val="0"/>
        </w:rPr>
        <w:t xml:space="preserve"> </w:t>
      </w:r>
      <w:r w:rsidR="00CE72AD" w:rsidRPr="00987871">
        <w:rPr>
          <w:rFonts w:ascii="Times New Roman" w:hAnsi="Times New Roman" w:cs="Times New Roman"/>
        </w:rPr>
        <w:t>Bu yönetmelikte</w:t>
      </w:r>
      <w:r w:rsidR="00E32263" w:rsidRPr="00987871">
        <w:rPr>
          <w:rFonts w:ascii="Times New Roman" w:hAnsi="Times New Roman" w:cs="Times New Roman"/>
        </w:rPr>
        <w:t xml:space="preserve"> yer almayan hususlarda yürürlükteki mevzuat hükümleri uygulanır.</w:t>
      </w:r>
    </w:p>
    <w:p w:rsidR="006B7EC0" w:rsidRPr="00987871" w:rsidRDefault="006B7EC0" w:rsidP="00F273E7">
      <w:pPr>
        <w:pStyle w:val="AralkYok"/>
        <w:jc w:val="both"/>
        <w:rPr>
          <w:rFonts w:ascii="Times New Roman" w:hAnsi="Times New Roman" w:cs="Times New Roman"/>
        </w:rPr>
      </w:pPr>
    </w:p>
    <w:p w:rsidR="00954B13" w:rsidRPr="00987871" w:rsidRDefault="00954B13" w:rsidP="00A41EA2">
      <w:pPr>
        <w:pStyle w:val="AralkYok"/>
        <w:jc w:val="center"/>
        <w:rPr>
          <w:rFonts w:ascii="Times New Roman" w:hAnsi="Times New Roman" w:cs="Times New Roman"/>
          <w:b/>
        </w:rPr>
      </w:pPr>
      <w:r w:rsidRPr="00987871">
        <w:rPr>
          <w:rFonts w:ascii="Times New Roman" w:hAnsi="Times New Roman" w:cs="Times New Roman"/>
          <w:b/>
        </w:rPr>
        <w:t>Yürürlük</w:t>
      </w:r>
    </w:p>
    <w:p w:rsidR="00954B13" w:rsidRPr="00987871" w:rsidRDefault="00883535" w:rsidP="00F273E7">
      <w:pPr>
        <w:pStyle w:val="AralkYok"/>
        <w:jc w:val="both"/>
        <w:rPr>
          <w:rFonts w:ascii="Times New Roman" w:hAnsi="Times New Roman" w:cs="Times New Roman"/>
          <w:b/>
        </w:rPr>
      </w:pPr>
      <w:r w:rsidRPr="00987871">
        <w:rPr>
          <w:rFonts w:ascii="Times New Roman" w:hAnsi="Times New Roman" w:cs="Times New Roman"/>
          <w:b/>
        </w:rPr>
        <w:t xml:space="preserve">Madde </w:t>
      </w:r>
      <w:r w:rsidR="00CE72AD" w:rsidRPr="00987871">
        <w:rPr>
          <w:rFonts w:ascii="Times New Roman" w:hAnsi="Times New Roman" w:cs="Times New Roman"/>
          <w:b/>
        </w:rPr>
        <w:t>18-</w:t>
      </w:r>
      <w:r w:rsidRPr="00987871">
        <w:rPr>
          <w:rFonts w:ascii="Times New Roman" w:hAnsi="Times New Roman" w:cs="Times New Roman"/>
        </w:rPr>
        <w:t xml:space="preserve"> </w:t>
      </w:r>
      <w:r w:rsidR="00E32263" w:rsidRPr="00987871">
        <w:rPr>
          <w:rFonts w:ascii="Times New Roman" w:hAnsi="Times New Roman" w:cs="Times New Roman"/>
        </w:rPr>
        <w:t>İş</w:t>
      </w:r>
      <w:r w:rsidR="00CE72AD" w:rsidRPr="00987871">
        <w:rPr>
          <w:rFonts w:ascii="Times New Roman" w:hAnsi="Times New Roman" w:cs="Times New Roman"/>
        </w:rPr>
        <w:t xml:space="preserve"> bu yönetmelik </w:t>
      </w:r>
      <w:r w:rsidR="00EC6831" w:rsidRPr="00987871">
        <w:rPr>
          <w:rFonts w:ascii="Times New Roman" w:hAnsi="Times New Roman" w:cs="Times New Roman"/>
        </w:rPr>
        <w:t>Siverek Belediye Meclisince</w:t>
      </w:r>
      <w:r w:rsidR="00E32263" w:rsidRPr="00987871">
        <w:rPr>
          <w:rFonts w:ascii="Times New Roman" w:hAnsi="Times New Roman" w:cs="Times New Roman"/>
        </w:rPr>
        <w:t xml:space="preserve"> kabul edildikten sonra yürürlüğe girer</w:t>
      </w:r>
      <w:r w:rsidR="00A41EA2" w:rsidRPr="00987871">
        <w:rPr>
          <w:rFonts w:ascii="Times New Roman" w:hAnsi="Times New Roman" w:cs="Times New Roman"/>
        </w:rPr>
        <w:t>.</w:t>
      </w:r>
    </w:p>
    <w:p w:rsidR="00954B13" w:rsidRPr="00987871" w:rsidRDefault="00954B13" w:rsidP="00F273E7">
      <w:pPr>
        <w:pStyle w:val="AralkYok"/>
        <w:jc w:val="both"/>
        <w:rPr>
          <w:rFonts w:ascii="Times New Roman" w:hAnsi="Times New Roman" w:cs="Times New Roman"/>
          <w:b/>
        </w:rPr>
      </w:pPr>
    </w:p>
    <w:p w:rsidR="00954B13" w:rsidRPr="00987871" w:rsidRDefault="00954B13" w:rsidP="00A41EA2">
      <w:pPr>
        <w:pStyle w:val="AralkYok"/>
        <w:jc w:val="center"/>
        <w:rPr>
          <w:rFonts w:ascii="Times New Roman" w:hAnsi="Times New Roman" w:cs="Times New Roman"/>
          <w:b/>
        </w:rPr>
      </w:pPr>
      <w:r w:rsidRPr="00987871">
        <w:rPr>
          <w:rFonts w:ascii="Times New Roman" w:hAnsi="Times New Roman" w:cs="Times New Roman"/>
          <w:b/>
        </w:rPr>
        <w:t>Yürütme</w:t>
      </w:r>
    </w:p>
    <w:p w:rsidR="00CE72AD" w:rsidRPr="00987871" w:rsidRDefault="00A34307" w:rsidP="00F273E7">
      <w:pPr>
        <w:pStyle w:val="AralkYok"/>
        <w:jc w:val="both"/>
        <w:rPr>
          <w:rStyle w:val="Vurgu"/>
          <w:rFonts w:ascii="Times New Roman" w:hAnsi="Times New Roman" w:cs="Times New Roman"/>
          <w:i w:val="0"/>
          <w:iCs w:val="0"/>
        </w:rPr>
      </w:pPr>
      <w:r w:rsidRPr="00987871">
        <w:rPr>
          <w:rFonts w:ascii="Times New Roman" w:hAnsi="Times New Roman" w:cs="Times New Roman"/>
          <w:b/>
        </w:rPr>
        <w:t xml:space="preserve">Madde </w:t>
      </w:r>
      <w:r w:rsidR="00CE72AD" w:rsidRPr="00987871">
        <w:rPr>
          <w:rFonts w:ascii="Times New Roman" w:hAnsi="Times New Roman" w:cs="Times New Roman"/>
          <w:b/>
        </w:rPr>
        <w:t>19-</w:t>
      </w:r>
      <w:r w:rsidRPr="00987871">
        <w:rPr>
          <w:rFonts w:ascii="Times New Roman" w:hAnsi="Times New Roman" w:cs="Times New Roman"/>
        </w:rPr>
        <w:t xml:space="preserve"> </w:t>
      </w:r>
      <w:r w:rsidR="000A49C9" w:rsidRPr="00987871">
        <w:rPr>
          <w:rFonts w:ascii="Times New Roman" w:hAnsi="Times New Roman" w:cs="Times New Roman"/>
        </w:rPr>
        <w:t>Bu yönetmelik hükümlerini Siverek Belediye Başkanı yürütür</w:t>
      </w:r>
      <w:r w:rsidR="00987871">
        <w:rPr>
          <w:rFonts w:ascii="Times New Roman" w:hAnsi="Times New Roman" w:cs="Times New Roman"/>
        </w:rPr>
        <w:t>.</w:t>
      </w:r>
    </w:p>
    <w:p w:rsidR="00CE72AD" w:rsidRPr="00987871" w:rsidRDefault="00CE72AD" w:rsidP="00F273E7">
      <w:pPr>
        <w:pStyle w:val="AralkYok"/>
        <w:jc w:val="both"/>
        <w:rPr>
          <w:rStyle w:val="Vurgu"/>
          <w:rFonts w:ascii="Times New Roman" w:hAnsi="Times New Roman" w:cs="Times New Roman"/>
          <w:i w:val="0"/>
        </w:rPr>
      </w:pPr>
    </w:p>
    <w:p w:rsidR="00506630" w:rsidRDefault="00EC6831" w:rsidP="00CE72AD">
      <w:pPr>
        <w:pStyle w:val="AralkYok"/>
        <w:jc w:val="both"/>
        <w:rPr>
          <w:rStyle w:val="Vurgu"/>
          <w:rFonts w:ascii="Times New Roman" w:hAnsi="Times New Roman" w:cs="Times New Roman"/>
          <w:i w:val="0"/>
        </w:rPr>
      </w:pPr>
      <w:r w:rsidRPr="00987871">
        <w:rPr>
          <w:rStyle w:val="Gvdemetni2Kaln"/>
          <w:rFonts w:eastAsia="Microsoft Sans Serif"/>
          <w:b w:val="0"/>
        </w:rPr>
        <w:t xml:space="preserve">Basın Yayın ve Halkla </w:t>
      </w:r>
      <w:r w:rsidR="00CE72AD" w:rsidRPr="00987871">
        <w:rPr>
          <w:rStyle w:val="Gvdemetni2Kaln"/>
          <w:rFonts w:eastAsia="Microsoft Sans Serif"/>
          <w:b w:val="0"/>
        </w:rPr>
        <w:t>İlişkiler</w:t>
      </w:r>
      <w:r w:rsidR="00CE72AD" w:rsidRPr="00987871">
        <w:rPr>
          <w:rStyle w:val="Vurgu"/>
          <w:rFonts w:ascii="Times New Roman" w:hAnsi="Times New Roman" w:cs="Times New Roman"/>
          <w:i w:val="0"/>
        </w:rPr>
        <w:t xml:space="preserve"> Müdürlüğü</w:t>
      </w:r>
      <w:r w:rsidRPr="00987871">
        <w:rPr>
          <w:rStyle w:val="Vurgu"/>
          <w:rFonts w:ascii="Times New Roman" w:hAnsi="Times New Roman" w:cs="Times New Roman"/>
          <w:i w:val="0"/>
        </w:rPr>
        <w:t xml:space="preserve"> </w:t>
      </w:r>
      <w:r w:rsidR="00E32263" w:rsidRPr="00987871">
        <w:rPr>
          <w:rStyle w:val="Vurgu"/>
          <w:rFonts w:ascii="Times New Roman" w:hAnsi="Times New Roman" w:cs="Times New Roman"/>
          <w:i w:val="0"/>
        </w:rPr>
        <w:t>görevleri yürürlükteki mevzuat hükümlerine göre yürütülür. </w:t>
      </w:r>
    </w:p>
    <w:p w:rsidR="00506630" w:rsidRDefault="00506630" w:rsidP="00CE72AD">
      <w:pPr>
        <w:pStyle w:val="AralkYok"/>
        <w:jc w:val="both"/>
        <w:rPr>
          <w:rStyle w:val="Vurgu"/>
          <w:rFonts w:ascii="Times New Roman" w:hAnsi="Times New Roman" w:cs="Times New Roman"/>
          <w:i w:val="0"/>
        </w:rPr>
      </w:pPr>
    </w:p>
    <w:p w:rsidR="00610E46" w:rsidRPr="00987871" w:rsidRDefault="00506630" w:rsidP="00CE72AD">
      <w:pPr>
        <w:pStyle w:val="AralkYok"/>
        <w:jc w:val="both"/>
        <w:rPr>
          <w:rFonts w:ascii="Times New Roman" w:eastAsia="Times New Roman" w:hAnsi="Times New Roman" w:cs="Times New Roman"/>
          <w:color w:val="auto"/>
          <w:lang w:bidi="ar-SA"/>
        </w:rPr>
      </w:pPr>
      <w:r w:rsidRPr="00506630">
        <w:rPr>
          <w:rStyle w:val="Vurgu"/>
          <w:rFonts w:ascii="Times New Roman" w:hAnsi="Times New Roman" w:cs="Times New Roman"/>
          <w:b/>
          <w:i w:val="0"/>
        </w:rPr>
        <w:lastRenderedPageBreak/>
        <w:t>Madde 20-</w:t>
      </w:r>
      <w:r>
        <w:rPr>
          <w:rStyle w:val="Vurgu"/>
          <w:rFonts w:ascii="Times New Roman" w:hAnsi="Times New Roman" w:cs="Times New Roman"/>
          <w:i w:val="0"/>
        </w:rPr>
        <w:t xml:space="preserve"> Daha önce</w:t>
      </w:r>
      <w:r w:rsidR="00F10962">
        <w:rPr>
          <w:rStyle w:val="Vurgu"/>
          <w:rFonts w:ascii="Times New Roman" w:hAnsi="Times New Roman" w:cs="Times New Roman"/>
          <w:i w:val="0"/>
        </w:rPr>
        <w:t xml:space="preserve"> 03.03.2015 tarihinde ve 37 numaralı kararla alınan yönetmelik</w:t>
      </w:r>
      <w:r>
        <w:rPr>
          <w:rStyle w:val="Vurgu"/>
          <w:rFonts w:ascii="Times New Roman" w:hAnsi="Times New Roman" w:cs="Times New Roman"/>
          <w:i w:val="0"/>
        </w:rPr>
        <w:t xml:space="preserve"> iptal</w:t>
      </w:r>
      <w:r w:rsidR="00F10962">
        <w:rPr>
          <w:rStyle w:val="Vurgu"/>
          <w:rFonts w:ascii="Times New Roman" w:hAnsi="Times New Roman" w:cs="Times New Roman"/>
          <w:i w:val="0"/>
        </w:rPr>
        <w:t xml:space="preserve"> edilmiş</w:t>
      </w:r>
      <w:r>
        <w:rPr>
          <w:rStyle w:val="Vurgu"/>
          <w:rFonts w:ascii="Times New Roman" w:hAnsi="Times New Roman" w:cs="Times New Roman"/>
          <w:i w:val="0"/>
        </w:rPr>
        <w:t xml:space="preserve"> olup bu yönetmelik Siverek Belediye Meclisinin kabulünden sonra ve Siverek Belediyesi web sitesinde yayınlandıktan sonra yürürlüğe girer.</w:t>
      </w:r>
      <w:r w:rsidR="00E32263" w:rsidRPr="00987871">
        <w:rPr>
          <w:rStyle w:val="Vurgu"/>
          <w:rFonts w:ascii="Times New Roman" w:hAnsi="Times New Roman" w:cs="Times New Roman"/>
          <w:i w:val="0"/>
        </w:rPr>
        <w:br/>
      </w:r>
    </w:p>
    <w:p w:rsidR="002F1CFF" w:rsidRPr="00987871" w:rsidRDefault="002F1CFF" w:rsidP="004A725D">
      <w:pPr>
        <w:widowControl/>
        <w:jc w:val="both"/>
        <w:rPr>
          <w:rFonts w:ascii="Times New Roman" w:eastAsia="Times New Roman" w:hAnsi="Times New Roman" w:cs="Times New Roman"/>
          <w:u w:val="single"/>
          <w:lang w:bidi="ar-SA"/>
        </w:rPr>
      </w:pPr>
    </w:p>
    <w:p w:rsidR="00610E46" w:rsidRPr="00987871" w:rsidRDefault="00610E46" w:rsidP="002F1CFF">
      <w:pPr>
        <w:widowControl/>
        <w:jc w:val="both"/>
        <w:rPr>
          <w:rFonts w:ascii="Times New Roman" w:eastAsia="Times New Roman" w:hAnsi="Times New Roman" w:cs="Times New Roman"/>
          <w:u w:val="single"/>
          <w:lang w:bidi="ar-SA"/>
        </w:rPr>
      </w:pPr>
      <w:bookmarkStart w:id="3" w:name="_GoBack"/>
      <w:bookmarkEnd w:id="3"/>
    </w:p>
    <w:sectPr w:rsidR="00610E46" w:rsidRPr="00987871" w:rsidSect="001A7FFB">
      <w:pgSz w:w="11907" w:h="16840" w:code="9"/>
      <w:pgMar w:top="731"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907" w:rsidRDefault="00D80907">
      <w:r>
        <w:separator/>
      </w:r>
    </w:p>
  </w:endnote>
  <w:endnote w:type="continuationSeparator" w:id="0">
    <w:p w:rsidR="00D80907" w:rsidRDefault="00D8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onsolas">
    <w:panose1 w:val="020B0609020204030204"/>
    <w:charset w:val="A2"/>
    <w:family w:val="modern"/>
    <w:pitch w:val="fixed"/>
    <w:sig w:usb0="E00006FF" w:usb1="0000FCFF" w:usb2="00000001" w:usb3="00000000" w:csb0="0000019F" w:csb1="00000000"/>
  </w:font>
  <w:font w:name="Lucida Sans Unicode">
    <w:panose1 w:val="020B0602030504020204"/>
    <w:charset w:val="A2"/>
    <w:family w:val="swiss"/>
    <w:pitch w:val="variable"/>
    <w:sig w:usb0="80000AFF" w:usb1="0000396B" w:usb2="00000000" w:usb3="00000000" w:csb0="000000BF" w:csb1="00000000"/>
  </w:font>
  <w:font w:name="Microsoft Sans Serif">
    <w:panose1 w:val="020B0604020202020204"/>
    <w:charset w:val="A2"/>
    <w:family w:val="swiss"/>
    <w:pitch w:val="variable"/>
    <w:sig w:usb0="E5002EFF" w:usb1="C000605B" w:usb2="00000029" w:usb3="00000000" w:csb0="000101FF" w:csb1="00000000"/>
  </w:font>
  <w:font w:name="Times New Roman TUR">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907" w:rsidRDefault="00D80907"/>
  </w:footnote>
  <w:footnote w:type="continuationSeparator" w:id="0">
    <w:p w:rsidR="00D80907" w:rsidRDefault="00D8090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092F108"/>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lowerLetter"/>
      <w:lvlText w:val="%1)"/>
      <w:lvlJc w:val="left"/>
      <w:rPr>
        <w:b w:val="0"/>
        <w:bCs w:val="0"/>
        <w:i w:val="0"/>
        <w:iCs w:val="0"/>
        <w:smallCaps w:val="0"/>
        <w:strike w:val="0"/>
        <w:color w:val="000000"/>
        <w:spacing w:val="0"/>
        <w:w w:val="100"/>
        <w:position w:val="0"/>
        <w:sz w:val="24"/>
        <w:szCs w:val="24"/>
        <w:u w:val="none"/>
      </w:rPr>
    </w:lvl>
    <w:lvl w:ilvl="1">
      <w:start w:val="1"/>
      <w:numFmt w:val="lowerLetter"/>
      <w:lvlText w:val="%1)"/>
      <w:lvlJc w:val="left"/>
      <w:rPr>
        <w:b w:val="0"/>
        <w:bCs w:val="0"/>
        <w:i w:val="0"/>
        <w:iCs w:val="0"/>
        <w:smallCaps w:val="0"/>
        <w:strike w:val="0"/>
        <w:color w:val="000000"/>
        <w:spacing w:val="0"/>
        <w:w w:val="100"/>
        <w:position w:val="0"/>
        <w:sz w:val="24"/>
        <w:szCs w:val="24"/>
        <w:u w:val="none"/>
      </w:rPr>
    </w:lvl>
    <w:lvl w:ilvl="2">
      <w:start w:val="1"/>
      <w:numFmt w:val="lowerLetter"/>
      <w:lvlText w:val="%1)"/>
      <w:lvlJc w:val="left"/>
      <w:rPr>
        <w:b w:val="0"/>
        <w:bCs w:val="0"/>
        <w:i w:val="0"/>
        <w:iCs w:val="0"/>
        <w:smallCaps w:val="0"/>
        <w:strike w:val="0"/>
        <w:color w:val="000000"/>
        <w:spacing w:val="0"/>
        <w:w w:val="100"/>
        <w:position w:val="0"/>
        <w:sz w:val="24"/>
        <w:szCs w:val="24"/>
        <w:u w:val="none"/>
      </w:rPr>
    </w:lvl>
    <w:lvl w:ilvl="3">
      <w:start w:val="1"/>
      <w:numFmt w:val="lowerLetter"/>
      <w:lvlText w:val="%1)"/>
      <w:lvlJc w:val="left"/>
      <w:rPr>
        <w:b w:val="0"/>
        <w:bCs w:val="0"/>
        <w:i w:val="0"/>
        <w:iCs w:val="0"/>
        <w:smallCaps w:val="0"/>
        <w:strike w:val="0"/>
        <w:color w:val="000000"/>
        <w:spacing w:val="0"/>
        <w:w w:val="100"/>
        <w:position w:val="0"/>
        <w:sz w:val="24"/>
        <w:szCs w:val="24"/>
        <w:u w:val="none"/>
      </w:rPr>
    </w:lvl>
    <w:lvl w:ilvl="4">
      <w:start w:val="1"/>
      <w:numFmt w:val="lowerLetter"/>
      <w:lvlText w:val="%1)"/>
      <w:lvlJc w:val="left"/>
      <w:rPr>
        <w:b w:val="0"/>
        <w:bCs w:val="0"/>
        <w:i w:val="0"/>
        <w:iCs w:val="0"/>
        <w:smallCaps w:val="0"/>
        <w:strike w:val="0"/>
        <w:color w:val="000000"/>
        <w:spacing w:val="0"/>
        <w:w w:val="100"/>
        <w:position w:val="0"/>
        <w:sz w:val="24"/>
        <w:szCs w:val="24"/>
        <w:u w:val="none"/>
      </w:rPr>
    </w:lvl>
    <w:lvl w:ilvl="5">
      <w:start w:val="1"/>
      <w:numFmt w:val="lowerLetter"/>
      <w:lvlText w:val="%1)"/>
      <w:lvlJc w:val="left"/>
      <w:rPr>
        <w:b w:val="0"/>
        <w:bCs w:val="0"/>
        <w:i w:val="0"/>
        <w:iCs w:val="0"/>
        <w:smallCaps w:val="0"/>
        <w:strike w:val="0"/>
        <w:color w:val="000000"/>
        <w:spacing w:val="0"/>
        <w:w w:val="100"/>
        <w:position w:val="0"/>
        <w:sz w:val="24"/>
        <w:szCs w:val="24"/>
        <w:u w:val="none"/>
      </w:rPr>
    </w:lvl>
    <w:lvl w:ilvl="6">
      <w:start w:val="1"/>
      <w:numFmt w:val="lowerLetter"/>
      <w:lvlText w:val="%1)"/>
      <w:lvlJc w:val="left"/>
      <w:rPr>
        <w:b w:val="0"/>
        <w:bCs w:val="0"/>
        <w:i w:val="0"/>
        <w:iCs w:val="0"/>
        <w:smallCaps w:val="0"/>
        <w:strike w:val="0"/>
        <w:color w:val="000000"/>
        <w:spacing w:val="0"/>
        <w:w w:val="100"/>
        <w:position w:val="0"/>
        <w:sz w:val="24"/>
        <w:szCs w:val="24"/>
        <w:u w:val="none"/>
      </w:rPr>
    </w:lvl>
    <w:lvl w:ilvl="7">
      <w:start w:val="1"/>
      <w:numFmt w:val="lowerLetter"/>
      <w:lvlText w:val="%1)"/>
      <w:lvlJc w:val="left"/>
      <w:rPr>
        <w:b w:val="0"/>
        <w:bCs w:val="0"/>
        <w:i w:val="0"/>
        <w:iCs w:val="0"/>
        <w:smallCaps w:val="0"/>
        <w:strike w:val="0"/>
        <w:color w:val="000000"/>
        <w:spacing w:val="0"/>
        <w:w w:val="100"/>
        <w:position w:val="0"/>
        <w:sz w:val="24"/>
        <w:szCs w:val="24"/>
        <w:u w:val="none"/>
      </w:rPr>
    </w:lvl>
    <w:lvl w:ilvl="8">
      <w:start w:val="1"/>
      <w:numFmt w:val="lowerLetter"/>
      <w:lvlText w:val="%1)"/>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00000003"/>
    <w:multiLevelType w:val="multilevel"/>
    <w:tmpl w:val="00000002"/>
    <w:lvl w:ilvl="0">
      <w:start w:val="5"/>
      <w:numFmt w:val="upperLetter"/>
      <w:lvlText w:val="%1."/>
      <w:lvlJc w:val="left"/>
      <w:rPr>
        <w:b w:val="0"/>
        <w:bCs w:val="0"/>
        <w:i w:val="0"/>
        <w:iCs w:val="0"/>
        <w:smallCaps w:val="0"/>
        <w:strike w:val="0"/>
        <w:color w:val="000000"/>
        <w:spacing w:val="0"/>
        <w:w w:val="100"/>
        <w:position w:val="0"/>
        <w:sz w:val="24"/>
        <w:szCs w:val="24"/>
        <w:u w:val="single"/>
      </w:rPr>
    </w:lvl>
    <w:lvl w:ilvl="1">
      <w:start w:val="5"/>
      <w:numFmt w:val="upperLetter"/>
      <w:lvlText w:val="%1."/>
      <w:lvlJc w:val="left"/>
      <w:rPr>
        <w:b w:val="0"/>
        <w:bCs w:val="0"/>
        <w:i w:val="0"/>
        <w:iCs w:val="0"/>
        <w:smallCaps w:val="0"/>
        <w:strike w:val="0"/>
        <w:color w:val="000000"/>
        <w:spacing w:val="0"/>
        <w:w w:val="100"/>
        <w:position w:val="0"/>
        <w:sz w:val="24"/>
        <w:szCs w:val="24"/>
        <w:u w:val="single"/>
      </w:rPr>
    </w:lvl>
    <w:lvl w:ilvl="2">
      <w:start w:val="5"/>
      <w:numFmt w:val="upperLetter"/>
      <w:lvlText w:val="%1."/>
      <w:lvlJc w:val="left"/>
      <w:rPr>
        <w:b w:val="0"/>
        <w:bCs w:val="0"/>
        <w:i w:val="0"/>
        <w:iCs w:val="0"/>
        <w:smallCaps w:val="0"/>
        <w:strike w:val="0"/>
        <w:color w:val="000000"/>
        <w:spacing w:val="0"/>
        <w:w w:val="100"/>
        <w:position w:val="0"/>
        <w:sz w:val="24"/>
        <w:szCs w:val="24"/>
        <w:u w:val="single"/>
      </w:rPr>
    </w:lvl>
    <w:lvl w:ilvl="3">
      <w:start w:val="5"/>
      <w:numFmt w:val="upperLetter"/>
      <w:lvlText w:val="%1."/>
      <w:lvlJc w:val="left"/>
      <w:rPr>
        <w:b w:val="0"/>
        <w:bCs w:val="0"/>
        <w:i w:val="0"/>
        <w:iCs w:val="0"/>
        <w:smallCaps w:val="0"/>
        <w:strike w:val="0"/>
        <w:color w:val="000000"/>
        <w:spacing w:val="0"/>
        <w:w w:val="100"/>
        <w:position w:val="0"/>
        <w:sz w:val="24"/>
        <w:szCs w:val="24"/>
        <w:u w:val="single"/>
      </w:rPr>
    </w:lvl>
    <w:lvl w:ilvl="4">
      <w:start w:val="5"/>
      <w:numFmt w:val="upperLetter"/>
      <w:lvlText w:val="%1."/>
      <w:lvlJc w:val="left"/>
      <w:rPr>
        <w:b w:val="0"/>
        <w:bCs w:val="0"/>
        <w:i w:val="0"/>
        <w:iCs w:val="0"/>
        <w:smallCaps w:val="0"/>
        <w:strike w:val="0"/>
        <w:color w:val="000000"/>
        <w:spacing w:val="0"/>
        <w:w w:val="100"/>
        <w:position w:val="0"/>
        <w:sz w:val="24"/>
        <w:szCs w:val="24"/>
        <w:u w:val="single"/>
      </w:rPr>
    </w:lvl>
    <w:lvl w:ilvl="5">
      <w:start w:val="5"/>
      <w:numFmt w:val="upperLetter"/>
      <w:lvlText w:val="%1."/>
      <w:lvlJc w:val="left"/>
      <w:rPr>
        <w:b w:val="0"/>
        <w:bCs w:val="0"/>
        <w:i w:val="0"/>
        <w:iCs w:val="0"/>
        <w:smallCaps w:val="0"/>
        <w:strike w:val="0"/>
        <w:color w:val="000000"/>
        <w:spacing w:val="0"/>
        <w:w w:val="100"/>
        <w:position w:val="0"/>
        <w:sz w:val="24"/>
        <w:szCs w:val="24"/>
        <w:u w:val="single"/>
      </w:rPr>
    </w:lvl>
    <w:lvl w:ilvl="6">
      <w:start w:val="5"/>
      <w:numFmt w:val="upperLetter"/>
      <w:lvlText w:val="%1."/>
      <w:lvlJc w:val="left"/>
      <w:rPr>
        <w:b w:val="0"/>
        <w:bCs w:val="0"/>
        <w:i w:val="0"/>
        <w:iCs w:val="0"/>
        <w:smallCaps w:val="0"/>
        <w:strike w:val="0"/>
        <w:color w:val="000000"/>
        <w:spacing w:val="0"/>
        <w:w w:val="100"/>
        <w:position w:val="0"/>
        <w:sz w:val="24"/>
        <w:szCs w:val="24"/>
        <w:u w:val="single"/>
      </w:rPr>
    </w:lvl>
    <w:lvl w:ilvl="7">
      <w:start w:val="5"/>
      <w:numFmt w:val="upperLetter"/>
      <w:lvlText w:val="%1."/>
      <w:lvlJc w:val="left"/>
      <w:rPr>
        <w:b w:val="0"/>
        <w:bCs w:val="0"/>
        <w:i w:val="0"/>
        <w:iCs w:val="0"/>
        <w:smallCaps w:val="0"/>
        <w:strike w:val="0"/>
        <w:color w:val="000000"/>
        <w:spacing w:val="0"/>
        <w:w w:val="100"/>
        <w:position w:val="0"/>
        <w:sz w:val="24"/>
        <w:szCs w:val="24"/>
        <w:u w:val="single"/>
      </w:rPr>
    </w:lvl>
    <w:lvl w:ilvl="8">
      <w:start w:val="5"/>
      <w:numFmt w:val="upperLetter"/>
      <w:lvlText w:val="%1."/>
      <w:lvlJc w:val="left"/>
      <w:rPr>
        <w:b w:val="0"/>
        <w:bCs w:val="0"/>
        <w:i w:val="0"/>
        <w:iCs w:val="0"/>
        <w:smallCaps w:val="0"/>
        <w:strike w:val="0"/>
        <w:color w:val="000000"/>
        <w:spacing w:val="0"/>
        <w:w w:val="100"/>
        <w:position w:val="0"/>
        <w:sz w:val="24"/>
        <w:szCs w:val="24"/>
        <w:u w:val="single"/>
      </w:rPr>
    </w:lvl>
  </w:abstractNum>
  <w:abstractNum w:abstractNumId="3"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4"/>
        <w:szCs w:val="24"/>
        <w:u w:val="none"/>
      </w:rPr>
    </w:lvl>
    <w:lvl w:ilvl="1">
      <w:start w:val="1"/>
      <w:numFmt w:val="lowerLetter"/>
      <w:lvlText w:val="%1)"/>
      <w:lvlJc w:val="left"/>
      <w:rPr>
        <w:b w:val="0"/>
        <w:bCs w:val="0"/>
        <w:i w:val="0"/>
        <w:iCs w:val="0"/>
        <w:smallCaps w:val="0"/>
        <w:strike w:val="0"/>
        <w:color w:val="000000"/>
        <w:spacing w:val="0"/>
        <w:w w:val="100"/>
        <w:position w:val="0"/>
        <w:sz w:val="24"/>
        <w:szCs w:val="24"/>
        <w:u w:val="none"/>
      </w:rPr>
    </w:lvl>
    <w:lvl w:ilvl="2">
      <w:start w:val="1"/>
      <w:numFmt w:val="lowerLetter"/>
      <w:lvlText w:val="%1)"/>
      <w:lvlJc w:val="left"/>
      <w:rPr>
        <w:b w:val="0"/>
        <w:bCs w:val="0"/>
        <w:i w:val="0"/>
        <w:iCs w:val="0"/>
        <w:smallCaps w:val="0"/>
        <w:strike w:val="0"/>
        <w:color w:val="000000"/>
        <w:spacing w:val="0"/>
        <w:w w:val="100"/>
        <w:position w:val="0"/>
        <w:sz w:val="24"/>
        <w:szCs w:val="24"/>
        <w:u w:val="none"/>
      </w:rPr>
    </w:lvl>
    <w:lvl w:ilvl="3">
      <w:start w:val="1"/>
      <w:numFmt w:val="lowerLetter"/>
      <w:lvlText w:val="%1)"/>
      <w:lvlJc w:val="left"/>
      <w:rPr>
        <w:b w:val="0"/>
        <w:bCs w:val="0"/>
        <w:i w:val="0"/>
        <w:iCs w:val="0"/>
        <w:smallCaps w:val="0"/>
        <w:strike w:val="0"/>
        <w:color w:val="000000"/>
        <w:spacing w:val="0"/>
        <w:w w:val="100"/>
        <w:position w:val="0"/>
        <w:sz w:val="24"/>
        <w:szCs w:val="24"/>
        <w:u w:val="none"/>
      </w:rPr>
    </w:lvl>
    <w:lvl w:ilvl="4">
      <w:start w:val="1"/>
      <w:numFmt w:val="lowerLetter"/>
      <w:lvlText w:val="%1)"/>
      <w:lvlJc w:val="left"/>
      <w:rPr>
        <w:b w:val="0"/>
        <w:bCs w:val="0"/>
        <w:i w:val="0"/>
        <w:iCs w:val="0"/>
        <w:smallCaps w:val="0"/>
        <w:strike w:val="0"/>
        <w:color w:val="000000"/>
        <w:spacing w:val="0"/>
        <w:w w:val="100"/>
        <w:position w:val="0"/>
        <w:sz w:val="24"/>
        <w:szCs w:val="24"/>
        <w:u w:val="none"/>
      </w:rPr>
    </w:lvl>
    <w:lvl w:ilvl="5">
      <w:start w:val="1"/>
      <w:numFmt w:val="lowerLetter"/>
      <w:lvlText w:val="%1)"/>
      <w:lvlJc w:val="left"/>
      <w:rPr>
        <w:b w:val="0"/>
        <w:bCs w:val="0"/>
        <w:i w:val="0"/>
        <w:iCs w:val="0"/>
        <w:smallCaps w:val="0"/>
        <w:strike w:val="0"/>
        <w:color w:val="000000"/>
        <w:spacing w:val="0"/>
        <w:w w:val="100"/>
        <w:position w:val="0"/>
        <w:sz w:val="24"/>
        <w:szCs w:val="24"/>
        <w:u w:val="none"/>
      </w:rPr>
    </w:lvl>
    <w:lvl w:ilvl="6">
      <w:start w:val="1"/>
      <w:numFmt w:val="lowerLetter"/>
      <w:lvlText w:val="%1)"/>
      <w:lvlJc w:val="left"/>
      <w:rPr>
        <w:b w:val="0"/>
        <w:bCs w:val="0"/>
        <w:i w:val="0"/>
        <w:iCs w:val="0"/>
        <w:smallCaps w:val="0"/>
        <w:strike w:val="0"/>
        <w:color w:val="000000"/>
        <w:spacing w:val="0"/>
        <w:w w:val="100"/>
        <w:position w:val="0"/>
        <w:sz w:val="24"/>
        <w:szCs w:val="24"/>
        <w:u w:val="none"/>
      </w:rPr>
    </w:lvl>
    <w:lvl w:ilvl="7">
      <w:start w:val="1"/>
      <w:numFmt w:val="lowerLetter"/>
      <w:lvlText w:val="%1)"/>
      <w:lvlJc w:val="left"/>
      <w:rPr>
        <w:b w:val="0"/>
        <w:bCs w:val="0"/>
        <w:i w:val="0"/>
        <w:iCs w:val="0"/>
        <w:smallCaps w:val="0"/>
        <w:strike w:val="0"/>
        <w:color w:val="000000"/>
        <w:spacing w:val="0"/>
        <w:w w:val="100"/>
        <w:position w:val="0"/>
        <w:sz w:val="24"/>
        <w:szCs w:val="24"/>
        <w:u w:val="none"/>
      </w:rPr>
    </w:lvl>
    <w:lvl w:ilvl="8">
      <w:start w:val="1"/>
      <w:numFmt w:val="lowerLetter"/>
      <w:lvlText w:val="%1)"/>
      <w:lvlJc w:val="left"/>
      <w:rPr>
        <w:b w:val="0"/>
        <w:bCs w:val="0"/>
        <w:i w:val="0"/>
        <w:iCs w:val="0"/>
        <w:smallCaps w:val="0"/>
        <w:strike w:val="0"/>
        <w:color w:val="000000"/>
        <w:spacing w:val="0"/>
        <w:w w:val="100"/>
        <w:position w:val="0"/>
        <w:sz w:val="24"/>
        <w:szCs w:val="24"/>
        <w:u w:val="none"/>
      </w:rPr>
    </w:lvl>
  </w:abstractNum>
  <w:abstractNum w:abstractNumId="4"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4"/>
        <w:szCs w:val="24"/>
        <w:u w:val="none"/>
      </w:rPr>
    </w:lvl>
    <w:lvl w:ilvl="1">
      <w:start w:val="1"/>
      <w:numFmt w:val="lowerLetter"/>
      <w:lvlText w:val="%1)"/>
      <w:lvlJc w:val="left"/>
      <w:rPr>
        <w:b w:val="0"/>
        <w:bCs w:val="0"/>
        <w:i w:val="0"/>
        <w:iCs w:val="0"/>
        <w:smallCaps w:val="0"/>
        <w:strike w:val="0"/>
        <w:color w:val="000000"/>
        <w:spacing w:val="0"/>
        <w:w w:val="100"/>
        <w:position w:val="0"/>
        <w:sz w:val="24"/>
        <w:szCs w:val="24"/>
        <w:u w:val="none"/>
      </w:rPr>
    </w:lvl>
    <w:lvl w:ilvl="2">
      <w:start w:val="1"/>
      <w:numFmt w:val="lowerLetter"/>
      <w:lvlText w:val="%1)"/>
      <w:lvlJc w:val="left"/>
      <w:rPr>
        <w:b w:val="0"/>
        <w:bCs w:val="0"/>
        <w:i w:val="0"/>
        <w:iCs w:val="0"/>
        <w:smallCaps w:val="0"/>
        <w:strike w:val="0"/>
        <w:color w:val="000000"/>
        <w:spacing w:val="0"/>
        <w:w w:val="100"/>
        <w:position w:val="0"/>
        <w:sz w:val="24"/>
        <w:szCs w:val="24"/>
        <w:u w:val="none"/>
      </w:rPr>
    </w:lvl>
    <w:lvl w:ilvl="3">
      <w:start w:val="1"/>
      <w:numFmt w:val="lowerLetter"/>
      <w:lvlText w:val="%1)"/>
      <w:lvlJc w:val="left"/>
      <w:rPr>
        <w:b w:val="0"/>
        <w:bCs w:val="0"/>
        <w:i w:val="0"/>
        <w:iCs w:val="0"/>
        <w:smallCaps w:val="0"/>
        <w:strike w:val="0"/>
        <w:color w:val="000000"/>
        <w:spacing w:val="0"/>
        <w:w w:val="100"/>
        <w:position w:val="0"/>
        <w:sz w:val="24"/>
        <w:szCs w:val="24"/>
        <w:u w:val="none"/>
      </w:rPr>
    </w:lvl>
    <w:lvl w:ilvl="4">
      <w:start w:val="1"/>
      <w:numFmt w:val="lowerLetter"/>
      <w:lvlText w:val="%1)"/>
      <w:lvlJc w:val="left"/>
      <w:rPr>
        <w:b w:val="0"/>
        <w:bCs w:val="0"/>
        <w:i w:val="0"/>
        <w:iCs w:val="0"/>
        <w:smallCaps w:val="0"/>
        <w:strike w:val="0"/>
        <w:color w:val="000000"/>
        <w:spacing w:val="0"/>
        <w:w w:val="100"/>
        <w:position w:val="0"/>
        <w:sz w:val="24"/>
        <w:szCs w:val="24"/>
        <w:u w:val="none"/>
      </w:rPr>
    </w:lvl>
    <w:lvl w:ilvl="5">
      <w:start w:val="1"/>
      <w:numFmt w:val="lowerLetter"/>
      <w:lvlText w:val="%1)"/>
      <w:lvlJc w:val="left"/>
      <w:rPr>
        <w:b w:val="0"/>
        <w:bCs w:val="0"/>
        <w:i w:val="0"/>
        <w:iCs w:val="0"/>
        <w:smallCaps w:val="0"/>
        <w:strike w:val="0"/>
        <w:color w:val="000000"/>
        <w:spacing w:val="0"/>
        <w:w w:val="100"/>
        <w:position w:val="0"/>
        <w:sz w:val="24"/>
        <w:szCs w:val="24"/>
        <w:u w:val="none"/>
      </w:rPr>
    </w:lvl>
    <w:lvl w:ilvl="6">
      <w:start w:val="1"/>
      <w:numFmt w:val="lowerLetter"/>
      <w:lvlText w:val="%1)"/>
      <w:lvlJc w:val="left"/>
      <w:rPr>
        <w:b w:val="0"/>
        <w:bCs w:val="0"/>
        <w:i w:val="0"/>
        <w:iCs w:val="0"/>
        <w:smallCaps w:val="0"/>
        <w:strike w:val="0"/>
        <w:color w:val="000000"/>
        <w:spacing w:val="0"/>
        <w:w w:val="100"/>
        <w:position w:val="0"/>
        <w:sz w:val="24"/>
        <w:szCs w:val="24"/>
        <w:u w:val="none"/>
      </w:rPr>
    </w:lvl>
    <w:lvl w:ilvl="7">
      <w:start w:val="1"/>
      <w:numFmt w:val="lowerLetter"/>
      <w:lvlText w:val="%1)"/>
      <w:lvlJc w:val="left"/>
      <w:rPr>
        <w:b w:val="0"/>
        <w:bCs w:val="0"/>
        <w:i w:val="0"/>
        <w:iCs w:val="0"/>
        <w:smallCaps w:val="0"/>
        <w:strike w:val="0"/>
        <w:color w:val="000000"/>
        <w:spacing w:val="0"/>
        <w:w w:val="100"/>
        <w:position w:val="0"/>
        <w:sz w:val="24"/>
        <w:szCs w:val="24"/>
        <w:u w:val="none"/>
      </w:rPr>
    </w:lvl>
    <w:lvl w:ilvl="8">
      <w:start w:val="1"/>
      <w:numFmt w:val="lowerLetter"/>
      <w:lvlText w:val="%1)"/>
      <w:lvlJc w:val="left"/>
      <w:rPr>
        <w:b w:val="0"/>
        <w:bCs w:val="0"/>
        <w:i w:val="0"/>
        <w:iCs w:val="0"/>
        <w:smallCaps w:val="0"/>
        <w:strike w:val="0"/>
        <w:color w:val="000000"/>
        <w:spacing w:val="0"/>
        <w:w w:val="100"/>
        <w:position w:val="0"/>
        <w:sz w:val="24"/>
        <w:szCs w:val="24"/>
        <w:u w:val="none"/>
      </w:rPr>
    </w:lvl>
  </w:abstractNum>
  <w:abstractNum w:abstractNumId="5" w15:restartNumberingAfterBreak="0">
    <w:nsid w:val="00000009"/>
    <w:multiLevelType w:val="multilevel"/>
    <w:tmpl w:val="00000008"/>
    <w:lvl w:ilvl="0">
      <w:start w:val="1"/>
      <w:numFmt w:val="lowerLetter"/>
      <w:lvlText w:val="%1)"/>
      <w:lvlJc w:val="left"/>
      <w:rPr>
        <w:b w:val="0"/>
        <w:bCs w:val="0"/>
        <w:i w:val="0"/>
        <w:iCs w:val="0"/>
        <w:smallCaps w:val="0"/>
        <w:strike w:val="0"/>
        <w:color w:val="000000"/>
        <w:spacing w:val="0"/>
        <w:w w:val="100"/>
        <w:position w:val="0"/>
        <w:sz w:val="24"/>
        <w:szCs w:val="24"/>
        <w:u w:val="none"/>
      </w:rPr>
    </w:lvl>
    <w:lvl w:ilvl="1">
      <w:start w:val="1"/>
      <w:numFmt w:val="lowerLetter"/>
      <w:lvlText w:val="%1)"/>
      <w:lvlJc w:val="left"/>
      <w:rPr>
        <w:b w:val="0"/>
        <w:bCs w:val="0"/>
        <w:i w:val="0"/>
        <w:iCs w:val="0"/>
        <w:smallCaps w:val="0"/>
        <w:strike w:val="0"/>
        <w:color w:val="000000"/>
        <w:spacing w:val="0"/>
        <w:w w:val="100"/>
        <w:position w:val="0"/>
        <w:sz w:val="24"/>
        <w:szCs w:val="24"/>
        <w:u w:val="none"/>
      </w:rPr>
    </w:lvl>
    <w:lvl w:ilvl="2">
      <w:start w:val="1"/>
      <w:numFmt w:val="lowerLetter"/>
      <w:lvlText w:val="%1)"/>
      <w:lvlJc w:val="left"/>
      <w:rPr>
        <w:b w:val="0"/>
        <w:bCs w:val="0"/>
        <w:i w:val="0"/>
        <w:iCs w:val="0"/>
        <w:smallCaps w:val="0"/>
        <w:strike w:val="0"/>
        <w:color w:val="000000"/>
        <w:spacing w:val="0"/>
        <w:w w:val="100"/>
        <w:position w:val="0"/>
        <w:sz w:val="24"/>
        <w:szCs w:val="24"/>
        <w:u w:val="none"/>
      </w:rPr>
    </w:lvl>
    <w:lvl w:ilvl="3">
      <w:start w:val="1"/>
      <w:numFmt w:val="lowerLetter"/>
      <w:lvlText w:val="%1)"/>
      <w:lvlJc w:val="left"/>
      <w:rPr>
        <w:b w:val="0"/>
        <w:bCs w:val="0"/>
        <w:i w:val="0"/>
        <w:iCs w:val="0"/>
        <w:smallCaps w:val="0"/>
        <w:strike w:val="0"/>
        <w:color w:val="000000"/>
        <w:spacing w:val="0"/>
        <w:w w:val="100"/>
        <w:position w:val="0"/>
        <w:sz w:val="24"/>
        <w:szCs w:val="24"/>
        <w:u w:val="none"/>
      </w:rPr>
    </w:lvl>
    <w:lvl w:ilvl="4">
      <w:start w:val="1"/>
      <w:numFmt w:val="lowerLetter"/>
      <w:lvlText w:val="%1)"/>
      <w:lvlJc w:val="left"/>
      <w:rPr>
        <w:b w:val="0"/>
        <w:bCs w:val="0"/>
        <w:i w:val="0"/>
        <w:iCs w:val="0"/>
        <w:smallCaps w:val="0"/>
        <w:strike w:val="0"/>
        <w:color w:val="000000"/>
        <w:spacing w:val="0"/>
        <w:w w:val="100"/>
        <w:position w:val="0"/>
        <w:sz w:val="24"/>
        <w:szCs w:val="24"/>
        <w:u w:val="none"/>
      </w:rPr>
    </w:lvl>
    <w:lvl w:ilvl="5">
      <w:start w:val="1"/>
      <w:numFmt w:val="lowerLetter"/>
      <w:lvlText w:val="%1)"/>
      <w:lvlJc w:val="left"/>
      <w:rPr>
        <w:b w:val="0"/>
        <w:bCs w:val="0"/>
        <w:i w:val="0"/>
        <w:iCs w:val="0"/>
        <w:smallCaps w:val="0"/>
        <w:strike w:val="0"/>
        <w:color w:val="000000"/>
        <w:spacing w:val="0"/>
        <w:w w:val="100"/>
        <w:position w:val="0"/>
        <w:sz w:val="24"/>
        <w:szCs w:val="24"/>
        <w:u w:val="none"/>
      </w:rPr>
    </w:lvl>
    <w:lvl w:ilvl="6">
      <w:start w:val="1"/>
      <w:numFmt w:val="lowerLetter"/>
      <w:lvlText w:val="%1)"/>
      <w:lvlJc w:val="left"/>
      <w:rPr>
        <w:b w:val="0"/>
        <w:bCs w:val="0"/>
        <w:i w:val="0"/>
        <w:iCs w:val="0"/>
        <w:smallCaps w:val="0"/>
        <w:strike w:val="0"/>
        <w:color w:val="000000"/>
        <w:spacing w:val="0"/>
        <w:w w:val="100"/>
        <w:position w:val="0"/>
        <w:sz w:val="24"/>
        <w:szCs w:val="24"/>
        <w:u w:val="none"/>
      </w:rPr>
    </w:lvl>
    <w:lvl w:ilvl="7">
      <w:start w:val="1"/>
      <w:numFmt w:val="lowerLetter"/>
      <w:lvlText w:val="%1)"/>
      <w:lvlJc w:val="left"/>
      <w:rPr>
        <w:b w:val="0"/>
        <w:bCs w:val="0"/>
        <w:i w:val="0"/>
        <w:iCs w:val="0"/>
        <w:smallCaps w:val="0"/>
        <w:strike w:val="0"/>
        <w:color w:val="000000"/>
        <w:spacing w:val="0"/>
        <w:w w:val="100"/>
        <w:position w:val="0"/>
        <w:sz w:val="24"/>
        <w:szCs w:val="24"/>
        <w:u w:val="none"/>
      </w:rPr>
    </w:lvl>
    <w:lvl w:ilvl="8">
      <w:start w:val="1"/>
      <w:numFmt w:val="lowerLetter"/>
      <w:lvlText w:val="%1)"/>
      <w:lvlJc w:val="left"/>
      <w:rPr>
        <w:b w:val="0"/>
        <w:bCs w:val="0"/>
        <w:i w:val="0"/>
        <w:iCs w:val="0"/>
        <w:smallCaps w:val="0"/>
        <w:strike w:val="0"/>
        <w:color w:val="000000"/>
        <w:spacing w:val="0"/>
        <w:w w:val="100"/>
        <w:position w:val="0"/>
        <w:sz w:val="24"/>
        <w:szCs w:val="24"/>
        <w:u w:val="none"/>
      </w:rPr>
    </w:lvl>
  </w:abstractNum>
  <w:abstractNum w:abstractNumId="6" w15:restartNumberingAfterBreak="0">
    <w:nsid w:val="032F634B"/>
    <w:multiLevelType w:val="hybridMultilevel"/>
    <w:tmpl w:val="0B46FB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8BC428F"/>
    <w:multiLevelType w:val="multilevel"/>
    <w:tmpl w:val="2FECFB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9871ED"/>
    <w:multiLevelType w:val="hybridMultilevel"/>
    <w:tmpl w:val="4C78131C"/>
    <w:lvl w:ilvl="0" w:tplc="6268C954">
      <w:start w:val="1"/>
      <w:numFmt w:val="lowerLetter"/>
      <w:lvlText w:val="%1-"/>
      <w:lvlJc w:val="left"/>
      <w:pPr>
        <w:ind w:left="1340" w:hanging="360"/>
      </w:pPr>
      <w:rPr>
        <w:rFonts w:hint="default"/>
      </w:rPr>
    </w:lvl>
    <w:lvl w:ilvl="1" w:tplc="041F0019" w:tentative="1">
      <w:start w:val="1"/>
      <w:numFmt w:val="lowerLetter"/>
      <w:lvlText w:val="%2."/>
      <w:lvlJc w:val="left"/>
      <w:pPr>
        <w:ind w:left="2060" w:hanging="360"/>
      </w:pPr>
    </w:lvl>
    <w:lvl w:ilvl="2" w:tplc="041F001B" w:tentative="1">
      <w:start w:val="1"/>
      <w:numFmt w:val="lowerRoman"/>
      <w:lvlText w:val="%3."/>
      <w:lvlJc w:val="right"/>
      <w:pPr>
        <w:ind w:left="2780" w:hanging="180"/>
      </w:pPr>
    </w:lvl>
    <w:lvl w:ilvl="3" w:tplc="041F000F" w:tentative="1">
      <w:start w:val="1"/>
      <w:numFmt w:val="decimal"/>
      <w:lvlText w:val="%4."/>
      <w:lvlJc w:val="left"/>
      <w:pPr>
        <w:ind w:left="3500" w:hanging="360"/>
      </w:pPr>
    </w:lvl>
    <w:lvl w:ilvl="4" w:tplc="041F0019" w:tentative="1">
      <w:start w:val="1"/>
      <w:numFmt w:val="lowerLetter"/>
      <w:lvlText w:val="%5."/>
      <w:lvlJc w:val="left"/>
      <w:pPr>
        <w:ind w:left="4220" w:hanging="360"/>
      </w:pPr>
    </w:lvl>
    <w:lvl w:ilvl="5" w:tplc="041F001B" w:tentative="1">
      <w:start w:val="1"/>
      <w:numFmt w:val="lowerRoman"/>
      <w:lvlText w:val="%6."/>
      <w:lvlJc w:val="right"/>
      <w:pPr>
        <w:ind w:left="4940" w:hanging="180"/>
      </w:pPr>
    </w:lvl>
    <w:lvl w:ilvl="6" w:tplc="041F000F" w:tentative="1">
      <w:start w:val="1"/>
      <w:numFmt w:val="decimal"/>
      <w:lvlText w:val="%7."/>
      <w:lvlJc w:val="left"/>
      <w:pPr>
        <w:ind w:left="5660" w:hanging="360"/>
      </w:pPr>
    </w:lvl>
    <w:lvl w:ilvl="7" w:tplc="041F0019" w:tentative="1">
      <w:start w:val="1"/>
      <w:numFmt w:val="lowerLetter"/>
      <w:lvlText w:val="%8."/>
      <w:lvlJc w:val="left"/>
      <w:pPr>
        <w:ind w:left="6380" w:hanging="360"/>
      </w:pPr>
    </w:lvl>
    <w:lvl w:ilvl="8" w:tplc="041F001B" w:tentative="1">
      <w:start w:val="1"/>
      <w:numFmt w:val="lowerRoman"/>
      <w:lvlText w:val="%9."/>
      <w:lvlJc w:val="right"/>
      <w:pPr>
        <w:ind w:left="7100" w:hanging="180"/>
      </w:pPr>
    </w:lvl>
  </w:abstractNum>
  <w:abstractNum w:abstractNumId="9" w15:restartNumberingAfterBreak="0">
    <w:nsid w:val="15620057"/>
    <w:multiLevelType w:val="hybridMultilevel"/>
    <w:tmpl w:val="BE427F76"/>
    <w:lvl w:ilvl="0" w:tplc="19C4E7F8">
      <w:start w:val="1"/>
      <w:numFmt w:val="lowerLetter"/>
      <w:lvlText w:val="%1-"/>
      <w:lvlJc w:val="left"/>
      <w:pPr>
        <w:ind w:left="980" w:hanging="360"/>
      </w:pPr>
      <w:rPr>
        <w:rFonts w:hint="default"/>
        <w:b/>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10" w15:restartNumberingAfterBreak="0">
    <w:nsid w:val="1FF65809"/>
    <w:multiLevelType w:val="hybridMultilevel"/>
    <w:tmpl w:val="8FE239B0"/>
    <w:lvl w:ilvl="0" w:tplc="8BD25CF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257248CB"/>
    <w:multiLevelType w:val="multilevel"/>
    <w:tmpl w:val="9EACC8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5429C0"/>
    <w:multiLevelType w:val="hybridMultilevel"/>
    <w:tmpl w:val="696CED82"/>
    <w:lvl w:ilvl="0" w:tplc="6722FBB8">
      <w:start w:val="1"/>
      <w:numFmt w:val="decimal"/>
      <w:lvlText w:val="%1-"/>
      <w:lvlJc w:val="left"/>
      <w:pPr>
        <w:ind w:left="720" w:hanging="360"/>
      </w:pPr>
      <w:rPr>
        <w:rFonts w:ascii="Times New Roman" w:hAnsi="Times New Roman" w:hint="default"/>
        <w:b w:val="0"/>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784F38"/>
    <w:multiLevelType w:val="hybridMultilevel"/>
    <w:tmpl w:val="FAECB778"/>
    <w:lvl w:ilvl="0" w:tplc="DC5898BC">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14" w15:restartNumberingAfterBreak="0">
    <w:nsid w:val="2F9C3731"/>
    <w:multiLevelType w:val="hybridMultilevel"/>
    <w:tmpl w:val="15084472"/>
    <w:lvl w:ilvl="0" w:tplc="180A76A6">
      <w:start w:val="1"/>
      <w:numFmt w:val="bullet"/>
      <w:lvlText w:val=""/>
      <w:lvlJc w:val="left"/>
      <w:pPr>
        <w:tabs>
          <w:tab w:val="num" w:pos="720"/>
        </w:tabs>
        <w:ind w:left="720" w:hanging="360"/>
      </w:pPr>
      <w:rPr>
        <w:rFonts w:ascii="Wingdings" w:hAnsi="Wingdings" w:hint="default"/>
      </w:rPr>
    </w:lvl>
    <w:lvl w:ilvl="1" w:tplc="255A4292" w:tentative="1">
      <w:start w:val="1"/>
      <w:numFmt w:val="bullet"/>
      <w:lvlText w:val=""/>
      <w:lvlJc w:val="left"/>
      <w:pPr>
        <w:tabs>
          <w:tab w:val="num" w:pos="1440"/>
        </w:tabs>
        <w:ind w:left="1440" w:hanging="360"/>
      </w:pPr>
      <w:rPr>
        <w:rFonts w:ascii="Wingdings" w:hAnsi="Wingdings" w:hint="default"/>
      </w:rPr>
    </w:lvl>
    <w:lvl w:ilvl="2" w:tplc="3280E81C" w:tentative="1">
      <w:start w:val="1"/>
      <w:numFmt w:val="bullet"/>
      <w:lvlText w:val=""/>
      <w:lvlJc w:val="left"/>
      <w:pPr>
        <w:tabs>
          <w:tab w:val="num" w:pos="2160"/>
        </w:tabs>
        <w:ind w:left="2160" w:hanging="360"/>
      </w:pPr>
      <w:rPr>
        <w:rFonts w:ascii="Wingdings" w:hAnsi="Wingdings" w:hint="default"/>
      </w:rPr>
    </w:lvl>
    <w:lvl w:ilvl="3" w:tplc="0E32F248" w:tentative="1">
      <w:start w:val="1"/>
      <w:numFmt w:val="bullet"/>
      <w:lvlText w:val=""/>
      <w:lvlJc w:val="left"/>
      <w:pPr>
        <w:tabs>
          <w:tab w:val="num" w:pos="2880"/>
        </w:tabs>
        <w:ind w:left="2880" w:hanging="360"/>
      </w:pPr>
      <w:rPr>
        <w:rFonts w:ascii="Wingdings" w:hAnsi="Wingdings" w:hint="default"/>
      </w:rPr>
    </w:lvl>
    <w:lvl w:ilvl="4" w:tplc="442A5EF6" w:tentative="1">
      <w:start w:val="1"/>
      <w:numFmt w:val="bullet"/>
      <w:lvlText w:val=""/>
      <w:lvlJc w:val="left"/>
      <w:pPr>
        <w:tabs>
          <w:tab w:val="num" w:pos="3600"/>
        </w:tabs>
        <w:ind w:left="3600" w:hanging="360"/>
      </w:pPr>
      <w:rPr>
        <w:rFonts w:ascii="Wingdings" w:hAnsi="Wingdings" w:hint="default"/>
      </w:rPr>
    </w:lvl>
    <w:lvl w:ilvl="5" w:tplc="89E6B60A" w:tentative="1">
      <w:start w:val="1"/>
      <w:numFmt w:val="bullet"/>
      <w:lvlText w:val=""/>
      <w:lvlJc w:val="left"/>
      <w:pPr>
        <w:tabs>
          <w:tab w:val="num" w:pos="4320"/>
        </w:tabs>
        <w:ind w:left="4320" w:hanging="360"/>
      </w:pPr>
      <w:rPr>
        <w:rFonts w:ascii="Wingdings" w:hAnsi="Wingdings" w:hint="default"/>
      </w:rPr>
    </w:lvl>
    <w:lvl w:ilvl="6" w:tplc="4E7EB248" w:tentative="1">
      <w:start w:val="1"/>
      <w:numFmt w:val="bullet"/>
      <w:lvlText w:val=""/>
      <w:lvlJc w:val="left"/>
      <w:pPr>
        <w:tabs>
          <w:tab w:val="num" w:pos="5040"/>
        </w:tabs>
        <w:ind w:left="5040" w:hanging="360"/>
      </w:pPr>
      <w:rPr>
        <w:rFonts w:ascii="Wingdings" w:hAnsi="Wingdings" w:hint="default"/>
      </w:rPr>
    </w:lvl>
    <w:lvl w:ilvl="7" w:tplc="EE1C662C" w:tentative="1">
      <w:start w:val="1"/>
      <w:numFmt w:val="bullet"/>
      <w:lvlText w:val=""/>
      <w:lvlJc w:val="left"/>
      <w:pPr>
        <w:tabs>
          <w:tab w:val="num" w:pos="5760"/>
        </w:tabs>
        <w:ind w:left="5760" w:hanging="360"/>
      </w:pPr>
      <w:rPr>
        <w:rFonts w:ascii="Wingdings" w:hAnsi="Wingdings" w:hint="default"/>
      </w:rPr>
    </w:lvl>
    <w:lvl w:ilvl="8" w:tplc="FBA469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6076E"/>
    <w:multiLevelType w:val="hybridMultilevel"/>
    <w:tmpl w:val="1B50515C"/>
    <w:lvl w:ilvl="0" w:tplc="6E7E43B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4590559"/>
    <w:multiLevelType w:val="hybridMultilevel"/>
    <w:tmpl w:val="0D189D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0913CF5"/>
    <w:multiLevelType w:val="hybridMultilevel"/>
    <w:tmpl w:val="1BFCEF90"/>
    <w:lvl w:ilvl="0" w:tplc="9536DB50">
      <w:start w:val="1"/>
      <w:numFmt w:val="lowerLetter"/>
      <w:lvlText w:val="%1-"/>
      <w:lvlJc w:val="left"/>
      <w:pPr>
        <w:ind w:left="1340" w:hanging="360"/>
      </w:pPr>
      <w:rPr>
        <w:rFonts w:hint="default"/>
      </w:rPr>
    </w:lvl>
    <w:lvl w:ilvl="1" w:tplc="041F0019" w:tentative="1">
      <w:start w:val="1"/>
      <w:numFmt w:val="lowerLetter"/>
      <w:lvlText w:val="%2."/>
      <w:lvlJc w:val="left"/>
      <w:pPr>
        <w:ind w:left="2060" w:hanging="360"/>
      </w:pPr>
    </w:lvl>
    <w:lvl w:ilvl="2" w:tplc="041F001B" w:tentative="1">
      <w:start w:val="1"/>
      <w:numFmt w:val="lowerRoman"/>
      <w:lvlText w:val="%3."/>
      <w:lvlJc w:val="right"/>
      <w:pPr>
        <w:ind w:left="2780" w:hanging="180"/>
      </w:pPr>
    </w:lvl>
    <w:lvl w:ilvl="3" w:tplc="041F000F" w:tentative="1">
      <w:start w:val="1"/>
      <w:numFmt w:val="decimal"/>
      <w:lvlText w:val="%4."/>
      <w:lvlJc w:val="left"/>
      <w:pPr>
        <w:ind w:left="3500" w:hanging="360"/>
      </w:pPr>
    </w:lvl>
    <w:lvl w:ilvl="4" w:tplc="041F0019" w:tentative="1">
      <w:start w:val="1"/>
      <w:numFmt w:val="lowerLetter"/>
      <w:lvlText w:val="%5."/>
      <w:lvlJc w:val="left"/>
      <w:pPr>
        <w:ind w:left="4220" w:hanging="360"/>
      </w:pPr>
    </w:lvl>
    <w:lvl w:ilvl="5" w:tplc="041F001B" w:tentative="1">
      <w:start w:val="1"/>
      <w:numFmt w:val="lowerRoman"/>
      <w:lvlText w:val="%6."/>
      <w:lvlJc w:val="right"/>
      <w:pPr>
        <w:ind w:left="4940" w:hanging="180"/>
      </w:pPr>
    </w:lvl>
    <w:lvl w:ilvl="6" w:tplc="041F000F" w:tentative="1">
      <w:start w:val="1"/>
      <w:numFmt w:val="decimal"/>
      <w:lvlText w:val="%7."/>
      <w:lvlJc w:val="left"/>
      <w:pPr>
        <w:ind w:left="5660" w:hanging="360"/>
      </w:pPr>
    </w:lvl>
    <w:lvl w:ilvl="7" w:tplc="041F0019" w:tentative="1">
      <w:start w:val="1"/>
      <w:numFmt w:val="lowerLetter"/>
      <w:lvlText w:val="%8."/>
      <w:lvlJc w:val="left"/>
      <w:pPr>
        <w:ind w:left="6380" w:hanging="360"/>
      </w:pPr>
    </w:lvl>
    <w:lvl w:ilvl="8" w:tplc="041F001B" w:tentative="1">
      <w:start w:val="1"/>
      <w:numFmt w:val="lowerRoman"/>
      <w:lvlText w:val="%9."/>
      <w:lvlJc w:val="right"/>
      <w:pPr>
        <w:ind w:left="7100" w:hanging="180"/>
      </w:pPr>
    </w:lvl>
  </w:abstractNum>
  <w:abstractNum w:abstractNumId="18" w15:restartNumberingAfterBreak="0">
    <w:nsid w:val="44FA6D1F"/>
    <w:multiLevelType w:val="hybridMultilevel"/>
    <w:tmpl w:val="68666B5A"/>
    <w:lvl w:ilvl="0" w:tplc="E012A070">
      <w:start w:val="1"/>
      <w:numFmt w:val="lowerLetter"/>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19" w15:restartNumberingAfterBreak="0">
    <w:nsid w:val="476701B3"/>
    <w:multiLevelType w:val="hybridMultilevel"/>
    <w:tmpl w:val="BE8C7980"/>
    <w:lvl w:ilvl="0" w:tplc="5EAE9988">
      <w:start w:val="1"/>
      <w:numFmt w:val="decimal"/>
      <w:lvlText w:val="%1)"/>
      <w:lvlJc w:val="left"/>
      <w:pPr>
        <w:tabs>
          <w:tab w:val="num" w:pos="1061"/>
        </w:tabs>
        <w:ind w:left="1061"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A8E79D5"/>
    <w:multiLevelType w:val="multilevel"/>
    <w:tmpl w:val="5DB67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997777"/>
    <w:multiLevelType w:val="multilevel"/>
    <w:tmpl w:val="A8E4A22C"/>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422BE3"/>
    <w:multiLevelType w:val="hybridMultilevel"/>
    <w:tmpl w:val="42E4A082"/>
    <w:lvl w:ilvl="0" w:tplc="6DCA806C">
      <w:start w:val="1"/>
      <w:numFmt w:val="decimal"/>
      <w:lvlText w:val="%1-"/>
      <w:lvlJc w:val="left"/>
      <w:pPr>
        <w:ind w:left="980" w:hanging="360"/>
      </w:pPr>
      <w:rPr>
        <w:rFonts w:ascii="Lucida Sans Unicode" w:hAnsi="Lucida Sans Unicode" w:cs="Lucida Sans Unicode" w:hint="default"/>
        <w:color w:val="333333"/>
        <w:sz w:val="20"/>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23" w15:restartNumberingAfterBreak="0">
    <w:nsid w:val="67B14F2A"/>
    <w:multiLevelType w:val="multilevel"/>
    <w:tmpl w:val="9716CAB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1E25EF"/>
    <w:multiLevelType w:val="hybridMultilevel"/>
    <w:tmpl w:val="B5481AE2"/>
    <w:lvl w:ilvl="0" w:tplc="A89CF932">
      <w:start w:val="1"/>
      <w:numFmt w:val="lowerLetter"/>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25" w15:restartNumberingAfterBreak="0">
    <w:nsid w:val="6933174A"/>
    <w:multiLevelType w:val="multilevel"/>
    <w:tmpl w:val="2FCE3A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322EBD"/>
    <w:multiLevelType w:val="hybridMultilevel"/>
    <w:tmpl w:val="6D54D106"/>
    <w:lvl w:ilvl="0" w:tplc="8EE469E4">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739"/>
        </w:tabs>
        <w:ind w:left="739" w:hanging="360"/>
      </w:pPr>
    </w:lvl>
    <w:lvl w:ilvl="2" w:tplc="041F001B" w:tentative="1">
      <w:start w:val="1"/>
      <w:numFmt w:val="lowerRoman"/>
      <w:lvlText w:val="%3."/>
      <w:lvlJc w:val="right"/>
      <w:pPr>
        <w:tabs>
          <w:tab w:val="num" w:pos="1459"/>
        </w:tabs>
        <w:ind w:left="1459" w:hanging="180"/>
      </w:pPr>
    </w:lvl>
    <w:lvl w:ilvl="3" w:tplc="041F000F" w:tentative="1">
      <w:start w:val="1"/>
      <w:numFmt w:val="decimal"/>
      <w:lvlText w:val="%4."/>
      <w:lvlJc w:val="left"/>
      <w:pPr>
        <w:tabs>
          <w:tab w:val="num" w:pos="2179"/>
        </w:tabs>
        <w:ind w:left="2179" w:hanging="360"/>
      </w:pPr>
    </w:lvl>
    <w:lvl w:ilvl="4" w:tplc="041F0019" w:tentative="1">
      <w:start w:val="1"/>
      <w:numFmt w:val="lowerLetter"/>
      <w:lvlText w:val="%5."/>
      <w:lvlJc w:val="left"/>
      <w:pPr>
        <w:tabs>
          <w:tab w:val="num" w:pos="2899"/>
        </w:tabs>
        <w:ind w:left="2899" w:hanging="360"/>
      </w:pPr>
    </w:lvl>
    <w:lvl w:ilvl="5" w:tplc="041F001B" w:tentative="1">
      <w:start w:val="1"/>
      <w:numFmt w:val="lowerRoman"/>
      <w:lvlText w:val="%6."/>
      <w:lvlJc w:val="right"/>
      <w:pPr>
        <w:tabs>
          <w:tab w:val="num" w:pos="3619"/>
        </w:tabs>
        <w:ind w:left="3619" w:hanging="180"/>
      </w:pPr>
    </w:lvl>
    <w:lvl w:ilvl="6" w:tplc="041F000F" w:tentative="1">
      <w:start w:val="1"/>
      <w:numFmt w:val="decimal"/>
      <w:lvlText w:val="%7."/>
      <w:lvlJc w:val="left"/>
      <w:pPr>
        <w:tabs>
          <w:tab w:val="num" w:pos="4339"/>
        </w:tabs>
        <w:ind w:left="4339" w:hanging="360"/>
      </w:pPr>
    </w:lvl>
    <w:lvl w:ilvl="7" w:tplc="041F0019" w:tentative="1">
      <w:start w:val="1"/>
      <w:numFmt w:val="lowerLetter"/>
      <w:lvlText w:val="%8."/>
      <w:lvlJc w:val="left"/>
      <w:pPr>
        <w:tabs>
          <w:tab w:val="num" w:pos="5059"/>
        </w:tabs>
        <w:ind w:left="5059" w:hanging="360"/>
      </w:pPr>
    </w:lvl>
    <w:lvl w:ilvl="8" w:tplc="041F001B" w:tentative="1">
      <w:start w:val="1"/>
      <w:numFmt w:val="lowerRoman"/>
      <w:lvlText w:val="%9."/>
      <w:lvlJc w:val="right"/>
      <w:pPr>
        <w:tabs>
          <w:tab w:val="num" w:pos="5779"/>
        </w:tabs>
        <w:ind w:left="5779" w:hanging="180"/>
      </w:pPr>
    </w:lvl>
  </w:abstractNum>
  <w:abstractNum w:abstractNumId="27" w15:restartNumberingAfterBreak="0">
    <w:nsid w:val="6D6A40E4"/>
    <w:multiLevelType w:val="multilevel"/>
    <w:tmpl w:val="57FCE4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0A4918"/>
    <w:multiLevelType w:val="multilevel"/>
    <w:tmpl w:val="B47A2F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242420"/>
    <w:multiLevelType w:val="hybridMultilevel"/>
    <w:tmpl w:val="1C80D4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1F3532E"/>
    <w:multiLevelType w:val="hybridMultilevel"/>
    <w:tmpl w:val="94BECA60"/>
    <w:lvl w:ilvl="0" w:tplc="3D321D22">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099"/>
        </w:tabs>
        <w:ind w:left="1099" w:hanging="360"/>
      </w:pPr>
    </w:lvl>
    <w:lvl w:ilvl="2" w:tplc="041F001B" w:tentative="1">
      <w:start w:val="1"/>
      <w:numFmt w:val="lowerRoman"/>
      <w:lvlText w:val="%3."/>
      <w:lvlJc w:val="right"/>
      <w:pPr>
        <w:tabs>
          <w:tab w:val="num" w:pos="1819"/>
        </w:tabs>
        <w:ind w:left="1819" w:hanging="180"/>
      </w:pPr>
    </w:lvl>
    <w:lvl w:ilvl="3" w:tplc="041F000F" w:tentative="1">
      <w:start w:val="1"/>
      <w:numFmt w:val="decimal"/>
      <w:lvlText w:val="%4."/>
      <w:lvlJc w:val="left"/>
      <w:pPr>
        <w:tabs>
          <w:tab w:val="num" w:pos="2539"/>
        </w:tabs>
        <w:ind w:left="2539" w:hanging="360"/>
      </w:pPr>
    </w:lvl>
    <w:lvl w:ilvl="4" w:tplc="041F0019" w:tentative="1">
      <w:start w:val="1"/>
      <w:numFmt w:val="lowerLetter"/>
      <w:lvlText w:val="%5."/>
      <w:lvlJc w:val="left"/>
      <w:pPr>
        <w:tabs>
          <w:tab w:val="num" w:pos="3259"/>
        </w:tabs>
        <w:ind w:left="3259" w:hanging="360"/>
      </w:pPr>
    </w:lvl>
    <w:lvl w:ilvl="5" w:tplc="041F001B" w:tentative="1">
      <w:start w:val="1"/>
      <w:numFmt w:val="lowerRoman"/>
      <w:lvlText w:val="%6."/>
      <w:lvlJc w:val="right"/>
      <w:pPr>
        <w:tabs>
          <w:tab w:val="num" w:pos="3979"/>
        </w:tabs>
        <w:ind w:left="3979" w:hanging="180"/>
      </w:pPr>
    </w:lvl>
    <w:lvl w:ilvl="6" w:tplc="041F000F" w:tentative="1">
      <w:start w:val="1"/>
      <w:numFmt w:val="decimal"/>
      <w:lvlText w:val="%7."/>
      <w:lvlJc w:val="left"/>
      <w:pPr>
        <w:tabs>
          <w:tab w:val="num" w:pos="4699"/>
        </w:tabs>
        <w:ind w:left="4699" w:hanging="360"/>
      </w:pPr>
    </w:lvl>
    <w:lvl w:ilvl="7" w:tplc="041F0019" w:tentative="1">
      <w:start w:val="1"/>
      <w:numFmt w:val="lowerLetter"/>
      <w:lvlText w:val="%8."/>
      <w:lvlJc w:val="left"/>
      <w:pPr>
        <w:tabs>
          <w:tab w:val="num" w:pos="5419"/>
        </w:tabs>
        <w:ind w:left="5419" w:hanging="360"/>
      </w:pPr>
    </w:lvl>
    <w:lvl w:ilvl="8" w:tplc="041F001B" w:tentative="1">
      <w:start w:val="1"/>
      <w:numFmt w:val="lowerRoman"/>
      <w:lvlText w:val="%9."/>
      <w:lvlJc w:val="right"/>
      <w:pPr>
        <w:tabs>
          <w:tab w:val="num" w:pos="6139"/>
        </w:tabs>
        <w:ind w:left="6139" w:hanging="180"/>
      </w:pPr>
    </w:lvl>
  </w:abstractNum>
  <w:abstractNum w:abstractNumId="31" w15:restartNumberingAfterBreak="0">
    <w:nsid w:val="74552E25"/>
    <w:multiLevelType w:val="hybridMultilevel"/>
    <w:tmpl w:val="AAF63F90"/>
    <w:lvl w:ilvl="0" w:tplc="E2161A70">
      <w:start w:val="1"/>
      <w:numFmt w:val="decimal"/>
      <w:lvlText w:val="%1-"/>
      <w:lvlJc w:val="left"/>
      <w:pPr>
        <w:ind w:left="1947" w:hanging="360"/>
      </w:pPr>
      <w:rPr>
        <w:rFonts w:hint="default"/>
      </w:rPr>
    </w:lvl>
    <w:lvl w:ilvl="1" w:tplc="041F0019" w:tentative="1">
      <w:start w:val="1"/>
      <w:numFmt w:val="lowerLetter"/>
      <w:lvlText w:val="%2."/>
      <w:lvlJc w:val="left"/>
      <w:pPr>
        <w:ind w:left="2667" w:hanging="360"/>
      </w:pPr>
    </w:lvl>
    <w:lvl w:ilvl="2" w:tplc="041F001B" w:tentative="1">
      <w:start w:val="1"/>
      <w:numFmt w:val="lowerRoman"/>
      <w:lvlText w:val="%3."/>
      <w:lvlJc w:val="right"/>
      <w:pPr>
        <w:ind w:left="3387" w:hanging="180"/>
      </w:pPr>
    </w:lvl>
    <w:lvl w:ilvl="3" w:tplc="041F000F" w:tentative="1">
      <w:start w:val="1"/>
      <w:numFmt w:val="decimal"/>
      <w:lvlText w:val="%4."/>
      <w:lvlJc w:val="left"/>
      <w:pPr>
        <w:ind w:left="4107" w:hanging="360"/>
      </w:pPr>
    </w:lvl>
    <w:lvl w:ilvl="4" w:tplc="041F0019" w:tentative="1">
      <w:start w:val="1"/>
      <w:numFmt w:val="lowerLetter"/>
      <w:lvlText w:val="%5."/>
      <w:lvlJc w:val="left"/>
      <w:pPr>
        <w:ind w:left="4827" w:hanging="360"/>
      </w:pPr>
    </w:lvl>
    <w:lvl w:ilvl="5" w:tplc="041F001B" w:tentative="1">
      <w:start w:val="1"/>
      <w:numFmt w:val="lowerRoman"/>
      <w:lvlText w:val="%6."/>
      <w:lvlJc w:val="right"/>
      <w:pPr>
        <w:ind w:left="5547" w:hanging="180"/>
      </w:pPr>
    </w:lvl>
    <w:lvl w:ilvl="6" w:tplc="041F000F" w:tentative="1">
      <w:start w:val="1"/>
      <w:numFmt w:val="decimal"/>
      <w:lvlText w:val="%7."/>
      <w:lvlJc w:val="left"/>
      <w:pPr>
        <w:ind w:left="6267" w:hanging="360"/>
      </w:pPr>
    </w:lvl>
    <w:lvl w:ilvl="7" w:tplc="041F0019" w:tentative="1">
      <w:start w:val="1"/>
      <w:numFmt w:val="lowerLetter"/>
      <w:lvlText w:val="%8."/>
      <w:lvlJc w:val="left"/>
      <w:pPr>
        <w:ind w:left="6987" w:hanging="360"/>
      </w:pPr>
    </w:lvl>
    <w:lvl w:ilvl="8" w:tplc="041F001B" w:tentative="1">
      <w:start w:val="1"/>
      <w:numFmt w:val="lowerRoman"/>
      <w:lvlText w:val="%9."/>
      <w:lvlJc w:val="right"/>
      <w:pPr>
        <w:ind w:left="7707" w:hanging="180"/>
      </w:pPr>
    </w:lvl>
  </w:abstractNum>
  <w:abstractNum w:abstractNumId="32" w15:restartNumberingAfterBreak="0">
    <w:nsid w:val="7BFD7258"/>
    <w:multiLevelType w:val="hybridMultilevel"/>
    <w:tmpl w:val="E1AE573E"/>
    <w:lvl w:ilvl="0" w:tplc="DA0ECE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27"/>
  </w:num>
  <w:num w:numId="3">
    <w:abstractNumId w:val="11"/>
  </w:num>
  <w:num w:numId="4">
    <w:abstractNumId w:val="25"/>
  </w:num>
  <w:num w:numId="5">
    <w:abstractNumId w:val="23"/>
  </w:num>
  <w:num w:numId="6">
    <w:abstractNumId w:val="28"/>
  </w:num>
  <w:num w:numId="7">
    <w:abstractNumId w:val="7"/>
  </w:num>
  <w:num w:numId="8">
    <w:abstractNumId w:val="1"/>
  </w:num>
  <w:num w:numId="9">
    <w:abstractNumId w:val="2"/>
  </w:num>
  <w:num w:numId="10">
    <w:abstractNumId w:val="3"/>
  </w:num>
  <w:num w:numId="11">
    <w:abstractNumId w:val="4"/>
  </w:num>
  <w:num w:numId="12">
    <w:abstractNumId w:val="5"/>
  </w:num>
  <w:num w:numId="13">
    <w:abstractNumId w:val="24"/>
  </w:num>
  <w:num w:numId="14">
    <w:abstractNumId w:val="9"/>
  </w:num>
  <w:num w:numId="15">
    <w:abstractNumId w:val="13"/>
  </w:num>
  <w:num w:numId="16">
    <w:abstractNumId w:val="26"/>
  </w:num>
  <w:num w:numId="17">
    <w:abstractNumId w:val="30"/>
  </w:num>
  <w:num w:numId="18">
    <w:abstractNumId w:val="22"/>
  </w:num>
  <w:num w:numId="19">
    <w:abstractNumId w:val="31"/>
  </w:num>
  <w:num w:numId="20">
    <w:abstractNumId w:val="20"/>
  </w:num>
  <w:num w:numId="21">
    <w:abstractNumId w:val="14"/>
  </w:num>
  <w:num w:numId="22">
    <w:abstractNumId w:val="12"/>
  </w:num>
  <w:num w:numId="23">
    <w:abstractNumId w:val="10"/>
  </w:num>
  <w:num w:numId="24">
    <w:abstractNumId w:val="19"/>
  </w:num>
  <w:num w:numId="25">
    <w:abstractNumId w:val="18"/>
  </w:num>
  <w:num w:numId="26">
    <w:abstractNumId w:val="8"/>
  </w:num>
  <w:num w:numId="27">
    <w:abstractNumId w:val="17"/>
  </w:num>
  <w:num w:numId="28">
    <w:abstractNumId w:val="15"/>
  </w:num>
  <w:num w:numId="29">
    <w:abstractNumId w:val="29"/>
  </w:num>
  <w:num w:numId="30">
    <w:abstractNumId w:val="16"/>
  </w:num>
  <w:num w:numId="31">
    <w:abstractNumId w:val="6"/>
  </w:num>
  <w:num w:numId="32">
    <w:abstractNumId w:val="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2FE"/>
    <w:rsid w:val="00005E4F"/>
    <w:rsid w:val="00006CEE"/>
    <w:rsid w:val="00006DA5"/>
    <w:rsid w:val="0001730E"/>
    <w:rsid w:val="000216E5"/>
    <w:rsid w:val="000263B6"/>
    <w:rsid w:val="000331CD"/>
    <w:rsid w:val="00033E1E"/>
    <w:rsid w:val="00036FFD"/>
    <w:rsid w:val="00040135"/>
    <w:rsid w:val="0004182F"/>
    <w:rsid w:val="000511C3"/>
    <w:rsid w:val="00070A89"/>
    <w:rsid w:val="00071B8F"/>
    <w:rsid w:val="00086408"/>
    <w:rsid w:val="0009311E"/>
    <w:rsid w:val="00096DC9"/>
    <w:rsid w:val="000A0E87"/>
    <w:rsid w:val="000A37DF"/>
    <w:rsid w:val="000A3A68"/>
    <w:rsid w:val="000A49C9"/>
    <w:rsid w:val="000B76CB"/>
    <w:rsid w:val="000C4E5B"/>
    <w:rsid w:val="000C72EE"/>
    <w:rsid w:val="000D0A37"/>
    <w:rsid w:val="000D470F"/>
    <w:rsid w:val="000E494A"/>
    <w:rsid w:val="000E4BAB"/>
    <w:rsid w:val="000E55F1"/>
    <w:rsid w:val="000E5C80"/>
    <w:rsid w:val="00104B77"/>
    <w:rsid w:val="00131E1F"/>
    <w:rsid w:val="0015214B"/>
    <w:rsid w:val="001554EC"/>
    <w:rsid w:val="00194F0F"/>
    <w:rsid w:val="00197642"/>
    <w:rsid w:val="001A7FFB"/>
    <w:rsid w:val="001B004A"/>
    <w:rsid w:val="001C34F8"/>
    <w:rsid w:val="001D6138"/>
    <w:rsid w:val="001F29DA"/>
    <w:rsid w:val="001F7EAF"/>
    <w:rsid w:val="002000CE"/>
    <w:rsid w:val="002134BB"/>
    <w:rsid w:val="00233271"/>
    <w:rsid w:val="00250538"/>
    <w:rsid w:val="00256D3F"/>
    <w:rsid w:val="002703A7"/>
    <w:rsid w:val="00292C1F"/>
    <w:rsid w:val="00296B27"/>
    <w:rsid w:val="002A24A4"/>
    <w:rsid w:val="002A601B"/>
    <w:rsid w:val="002B06B4"/>
    <w:rsid w:val="002B2F03"/>
    <w:rsid w:val="002B5D6B"/>
    <w:rsid w:val="002D4BA1"/>
    <w:rsid w:val="002D65BA"/>
    <w:rsid w:val="002E4627"/>
    <w:rsid w:val="002F1CFF"/>
    <w:rsid w:val="002F7867"/>
    <w:rsid w:val="00300CA5"/>
    <w:rsid w:val="00313483"/>
    <w:rsid w:val="0032487B"/>
    <w:rsid w:val="00326661"/>
    <w:rsid w:val="00336479"/>
    <w:rsid w:val="00344DD3"/>
    <w:rsid w:val="00356261"/>
    <w:rsid w:val="0036067F"/>
    <w:rsid w:val="00366FBB"/>
    <w:rsid w:val="0038164D"/>
    <w:rsid w:val="003A1830"/>
    <w:rsid w:val="003A44F1"/>
    <w:rsid w:val="003B0DE5"/>
    <w:rsid w:val="003B2387"/>
    <w:rsid w:val="003C5DE4"/>
    <w:rsid w:val="003D36BF"/>
    <w:rsid w:val="003D49D1"/>
    <w:rsid w:val="003E0451"/>
    <w:rsid w:val="003E0EC1"/>
    <w:rsid w:val="003E2CB9"/>
    <w:rsid w:val="003F4DF4"/>
    <w:rsid w:val="00405E82"/>
    <w:rsid w:val="00407E00"/>
    <w:rsid w:val="00412C34"/>
    <w:rsid w:val="00427B16"/>
    <w:rsid w:val="004304A6"/>
    <w:rsid w:val="00431C89"/>
    <w:rsid w:val="00453D82"/>
    <w:rsid w:val="004632FE"/>
    <w:rsid w:val="00464B7E"/>
    <w:rsid w:val="00477AB1"/>
    <w:rsid w:val="00477D3B"/>
    <w:rsid w:val="004950A5"/>
    <w:rsid w:val="00495912"/>
    <w:rsid w:val="00497E6F"/>
    <w:rsid w:val="004A3249"/>
    <w:rsid w:val="004A725D"/>
    <w:rsid w:val="004B631B"/>
    <w:rsid w:val="004E0B91"/>
    <w:rsid w:val="004F08A0"/>
    <w:rsid w:val="004F231B"/>
    <w:rsid w:val="005013CE"/>
    <w:rsid w:val="00503679"/>
    <w:rsid w:val="00506630"/>
    <w:rsid w:val="005147BD"/>
    <w:rsid w:val="00521C6E"/>
    <w:rsid w:val="00542966"/>
    <w:rsid w:val="00545981"/>
    <w:rsid w:val="00550E7C"/>
    <w:rsid w:val="00555FB2"/>
    <w:rsid w:val="00557736"/>
    <w:rsid w:val="00572C19"/>
    <w:rsid w:val="00582350"/>
    <w:rsid w:val="00586D5C"/>
    <w:rsid w:val="0059474C"/>
    <w:rsid w:val="005A05CF"/>
    <w:rsid w:val="005A6C18"/>
    <w:rsid w:val="005D4AE4"/>
    <w:rsid w:val="00610E46"/>
    <w:rsid w:val="006110FA"/>
    <w:rsid w:val="0062627E"/>
    <w:rsid w:val="00627599"/>
    <w:rsid w:val="00631F2C"/>
    <w:rsid w:val="00634CC3"/>
    <w:rsid w:val="0064453C"/>
    <w:rsid w:val="00644995"/>
    <w:rsid w:val="00646426"/>
    <w:rsid w:val="00657814"/>
    <w:rsid w:val="00664AC9"/>
    <w:rsid w:val="00666E10"/>
    <w:rsid w:val="0067261B"/>
    <w:rsid w:val="006728E0"/>
    <w:rsid w:val="006733D6"/>
    <w:rsid w:val="006A6691"/>
    <w:rsid w:val="006B39A0"/>
    <w:rsid w:val="006B7E91"/>
    <w:rsid w:val="006B7EC0"/>
    <w:rsid w:val="006C5D0F"/>
    <w:rsid w:val="006D00BB"/>
    <w:rsid w:val="006E04AA"/>
    <w:rsid w:val="006E7E64"/>
    <w:rsid w:val="006F238C"/>
    <w:rsid w:val="006F4B22"/>
    <w:rsid w:val="00705256"/>
    <w:rsid w:val="00706A4F"/>
    <w:rsid w:val="00710CC9"/>
    <w:rsid w:val="007217A6"/>
    <w:rsid w:val="0072436A"/>
    <w:rsid w:val="00762F2B"/>
    <w:rsid w:val="007722D1"/>
    <w:rsid w:val="00773C6C"/>
    <w:rsid w:val="0077471E"/>
    <w:rsid w:val="00781722"/>
    <w:rsid w:val="00786686"/>
    <w:rsid w:val="00787462"/>
    <w:rsid w:val="00787E03"/>
    <w:rsid w:val="007A1CB3"/>
    <w:rsid w:val="007B44C8"/>
    <w:rsid w:val="007C141D"/>
    <w:rsid w:val="007C16FA"/>
    <w:rsid w:val="007D05D0"/>
    <w:rsid w:val="007D72C3"/>
    <w:rsid w:val="007D735E"/>
    <w:rsid w:val="007F69A1"/>
    <w:rsid w:val="00801EE4"/>
    <w:rsid w:val="0080656D"/>
    <w:rsid w:val="00813A1E"/>
    <w:rsid w:val="00813FB3"/>
    <w:rsid w:val="008259C7"/>
    <w:rsid w:val="00826D88"/>
    <w:rsid w:val="00832081"/>
    <w:rsid w:val="008558F9"/>
    <w:rsid w:val="008609B8"/>
    <w:rsid w:val="00865FAC"/>
    <w:rsid w:val="00867125"/>
    <w:rsid w:val="00880E41"/>
    <w:rsid w:val="00883535"/>
    <w:rsid w:val="00884703"/>
    <w:rsid w:val="008A4DA0"/>
    <w:rsid w:val="008A6C1C"/>
    <w:rsid w:val="008B5C66"/>
    <w:rsid w:val="008D158B"/>
    <w:rsid w:val="008D1BA5"/>
    <w:rsid w:val="008D619A"/>
    <w:rsid w:val="0090366B"/>
    <w:rsid w:val="00907A0D"/>
    <w:rsid w:val="00914075"/>
    <w:rsid w:val="009165D2"/>
    <w:rsid w:val="009213A2"/>
    <w:rsid w:val="00922015"/>
    <w:rsid w:val="0092324E"/>
    <w:rsid w:val="00931C9B"/>
    <w:rsid w:val="009405EA"/>
    <w:rsid w:val="00952E28"/>
    <w:rsid w:val="00954B13"/>
    <w:rsid w:val="00960B1C"/>
    <w:rsid w:val="00965CCA"/>
    <w:rsid w:val="0096759D"/>
    <w:rsid w:val="00983FCA"/>
    <w:rsid w:val="00984305"/>
    <w:rsid w:val="00985F9E"/>
    <w:rsid w:val="00987871"/>
    <w:rsid w:val="009952BC"/>
    <w:rsid w:val="0099568E"/>
    <w:rsid w:val="009A4EEB"/>
    <w:rsid w:val="009C1F8A"/>
    <w:rsid w:val="009C3DED"/>
    <w:rsid w:val="009D37E8"/>
    <w:rsid w:val="009F4E3B"/>
    <w:rsid w:val="00A04234"/>
    <w:rsid w:val="00A122C9"/>
    <w:rsid w:val="00A122FE"/>
    <w:rsid w:val="00A143F6"/>
    <w:rsid w:val="00A34307"/>
    <w:rsid w:val="00A35AE1"/>
    <w:rsid w:val="00A41EA2"/>
    <w:rsid w:val="00A42916"/>
    <w:rsid w:val="00A44A56"/>
    <w:rsid w:val="00A51EF9"/>
    <w:rsid w:val="00A82F29"/>
    <w:rsid w:val="00AC06E6"/>
    <w:rsid w:val="00AC2689"/>
    <w:rsid w:val="00AD04D7"/>
    <w:rsid w:val="00AD62FA"/>
    <w:rsid w:val="00AE042F"/>
    <w:rsid w:val="00AE6B31"/>
    <w:rsid w:val="00AF0689"/>
    <w:rsid w:val="00AF7387"/>
    <w:rsid w:val="00B04A89"/>
    <w:rsid w:val="00B12613"/>
    <w:rsid w:val="00B13CCB"/>
    <w:rsid w:val="00B14CDF"/>
    <w:rsid w:val="00B16852"/>
    <w:rsid w:val="00B459D4"/>
    <w:rsid w:val="00B531B6"/>
    <w:rsid w:val="00B61CFD"/>
    <w:rsid w:val="00B65A3C"/>
    <w:rsid w:val="00B719B6"/>
    <w:rsid w:val="00B8587E"/>
    <w:rsid w:val="00BA0D90"/>
    <w:rsid w:val="00BB087D"/>
    <w:rsid w:val="00BB6A83"/>
    <w:rsid w:val="00BC1F8B"/>
    <w:rsid w:val="00BC2AEF"/>
    <w:rsid w:val="00BC3D02"/>
    <w:rsid w:val="00BD2D3A"/>
    <w:rsid w:val="00BD43D6"/>
    <w:rsid w:val="00BE1882"/>
    <w:rsid w:val="00BF15DF"/>
    <w:rsid w:val="00BF4168"/>
    <w:rsid w:val="00C03954"/>
    <w:rsid w:val="00C0470C"/>
    <w:rsid w:val="00C064A4"/>
    <w:rsid w:val="00C14634"/>
    <w:rsid w:val="00C26E11"/>
    <w:rsid w:val="00C37971"/>
    <w:rsid w:val="00C37E2B"/>
    <w:rsid w:val="00C42371"/>
    <w:rsid w:val="00C539DE"/>
    <w:rsid w:val="00C7251A"/>
    <w:rsid w:val="00C82077"/>
    <w:rsid w:val="00C955DC"/>
    <w:rsid w:val="00C97E64"/>
    <w:rsid w:val="00CD0D84"/>
    <w:rsid w:val="00CD6B04"/>
    <w:rsid w:val="00CE72AD"/>
    <w:rsid w:val="00CF5C6A"/>
    <w:rsid w:val="00D116D4"/>
    <w:rsid w:val="00D158D5"/>
    <w:rsid w:val="00D2262F"/>
    <w:rsid w:val="00D24444"/>
    <w:rsid w:val="00D3711D"/>
    <w:rsid w:val="00D469AA"/>
    <w:rsid w:val="00D5040E"/>
    <w:rsid w:val="00D5394F"/>
    <w:rsid w:val="00D56575"/>
    <w:rsid w:val="00D76384"/>
    <w:rsid w:val="00D77D49"/>
    <w:rsid w:val="00D80907"/>
    <w:rsid w:val="00D81A58"/>
    <w:rsid w:val="00DD6668"/>
    <w:rsid w:val="00DE2161"/>
    <w:rsid w:val="00DE5C98"/>
    <w:rsid w:val="00DF5AFF"/>
    <w:rsid w:val="00DF77CE"/>
    <w:rsid w:val="00E0226F"/>
    <w:rsid w:val="00E259D3"/>
    <w:rsid w:val="00E3164C"/>
    <w:rsid w:val="00E32263"/>
    <w:rsid w:val="00E35079"/>
    <w:rsid w:val="00E52440"/>
    <w:rsid w:val="00E55562"/>
    <w:rsid w:val="00E62793"/>
    <w:rsid w:val="00E661D8"/>
    <w:rsid w:val="00E66EE9"/>
    <w:rsid w:val="00E828B3"/>
    <w:rsid w:val="00EA0B77"/>
    <w:rsid w:val="00EB2804"/>
    <w:rsid w:val="00EB2A11"/>
    <w:rsid w:val="00EB678D"/>
    <w:rsid w:val="00EC2EB5"/>
    <w:rsid w:val="00EC3E9D"/>
    <w:rsid w:val="00EC6831"/>
    <w:rsid w:val="00EF1C08"/>
    <w:rsid w:val="00F00155"/>
    <w:rsid w:val="00F001D2"/>
    <w:rsid w:val="00F006FA"/>
    <w:rsid w:val="00F034D6"/>
    <w:rsid w:val="00F10962"/>
    <w:rsid w:val="00F139AB"/>
    <w:rsid w:val="00F2289A"/>
    <w:rsid w:val="00F273E7"/>
    <w:rsid w:val="00F27592"/>
    <w:rsid w:val="00F42BFA"/>
    <w:rsid w:val="00F44D17"/>
    <w:rsid w:val="00F57F6B"/>
    <w:rsid w:val="00F66F83"/>
    <w:rsid w:val="00F75AD4"/>
    <w:rsid w:val="00F765A2"/>
    <w:rsid w:val="00F77B74"/>
    <w:rsid w:val="00F928CD"/>
    <w:rsid w:val="00F977C5"/>
    <w:rsid w:val="00FC2DEB"/>
    <w:rsid w:val="00FD3594"/>
    <w:rsid w:val="00FE02E1"/>
    <w:rsid w:val="00FF12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18CD7"/>
  <w15:docId w15:val="{141EC997-9767-472D-9899-03DCD9FB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55DC"/>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0226F"/>
    <w:rPr>
      <w:color w:val="0066CC"/>
      <w:u w:val="single"/>
    </w:rPr>
  </w:style>
  <w:style w:type="character" w:customStyle="1" w:styleId="Balk1">
    <w:name w:val="Başlık #1_"/>
    <w:basedOn w:val="VarsaylanParagrafYazTipi"/>
    <w:link w:val="Balk10"/>
    <w:rsid w:val="00E0226F"/>
    <w:rPr>
      <w:rFonts w:ascii="Times New Roman" w:eastAsia="Times New Roman" w:hAnsi="Times New Roman" w:cs="Times New Roman"/>
      <w:b/>
      <w:bCs/>
      <w:i w:val="0"/>
      <w:iCs w:val="0"/>
      <w:smallCaps w:val="0"/>
      <w:strike w:val="0"/>
      <w:u w:val="none"/>
    </w:rPr>
  </w:style>
  <w:style w:type="character" w:customStyle="1" w:styleId="Gvdemetni3">
    <w:name w:val="Gövde metni (3)_"/>
    <w:basedOn w:val="VarsaylanParagrafYazTipi"/>
    <w:link w:val="Gvdemetni30"/>
    <w:rsid w:val="00E0226F"/>
    <w:rPr>
      <w:rFonts w:ascii="Times New Roman" w:eastAsia="Times New Roman" w:hAnsi="Times New Roman" w:cs="Times New Roman"/>
      <w:b/>
      <w:bCs/>
      <w:i w:val="0"/>
      <w:iCs w:val="0"/>
      <w:smallCaps w:val="0"/>
      <w:strike w:val="0"/>
      <w:u w:val="none"/>
    </w:rPr>
  </w:style>
  <w:style w:type="character" w:customStyle="1" w:styleId="Gvdemetni2">
    <w:name w:val="Gövde metni (2)_"/>
    <w:basedOn w:val="VarsaylanParagrafYazTipi"/>
    <w:link w:val="Gvdemetni20"/>
    <w:rsid w:val="00E0226F"/>
    <w:rPr>
      <w:rFonts w:ascii="Times New Roman" w:eastAsia="Times New Roman" w:hAnsi="Times New Roman" w:cs="Times New Roman"/>
      <w:b w:val="0"/>
      <w:bCs w:val="0"/>
      <w:i w:val="0"/>
      <w:iCs w:val="0"/>
      <w:smallCaps w:val="0"/>
      <w:strike w:val="0"/>
      <w:u w:val="none"/>
    </w:rPr>
  </w:style>
  <w:style w:type="character" w:customStyle="1" w:styleId="Gvdemetni2Kaln">
    <w:name w:val="Gövde metni (2) + Kalın"/>
    <w:basedOn w:val="Gvdemetni2"/>
    <w:rsid w:val="00E0226F"/>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4">
    <w:name w:val="Gövde metni (4)_"/>
    <w:basedOn w:val="VarsaylanParagrafYazTipi"/>
    <w:link w:val="Gvdemetni40"/>
    <w:rsid w:val="00E0226F"/>
    <w:rPr>
      <w:rFonts w:ascii="Consolas" w:eastAsia="Consolas" w:hAnsi="Consolas" w:cs="Consolas"/>
      <w:b w:val="0"/>
      <w:bCs w:val="0"/>
      <w:i w:val="0"/>
      <w:iCs w:val="0"/>
      <w:smallCaps w:val="0"/>
      <w:strike w:val="0"/>
      <w:w w:val="100"/>
      <w:sz w:val="21"/>
      <w:szCs w:val="21"/>
      <w:u w:val="none"/>
    </w:rPr>
  </w:style>
  <w:style w:type="character" w:customStyle="1" w:styleId="Gvdemetni4TimesNewRoman12pt">
    <w:name w:val="Gövde metni (4) + Times New Roman;12 pt"/>
    <w:basedOn w:val="Gvdemetni4"/>
    <w:rsid w:val="00E0226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character" w:customStyle="1" w:styleId="Gvdemetni31">
    <w:name w:val="Gövde metni (3)"/>
    <w:basedOn w:val="Gvdemetni3"/>
    <w:rsid w:val="00E0226F"/>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32">
    <w:name w:val="Gövde metni (3)"/>
    <w:basedOn w:val="Gvdemetni3"/>
    <w:rsid w:val="00E0226F"/>
    <w:rPr>
      <w:rFonts w:ascii="Times New Roman" w:eastAsia="Times New Roman" w:hAnsi="Times New Roman" w:cs="Times New Roman"/>
      <w:b/>
      <w:bCs/>
      <w:i w:val="0"/>
      <w:iCs w:val="0"/>
      <w:smallCaps w:val="0"/>
      <w:strike w:val="0"/>
      <w:color w:val="000000"/>
      <w:spacing w:val="0"/>
      <w:w w:val="100"/>
      <w:position w:val="0"/>
      <w:sz w:val="24"/>
      <w:szCs w:val="24"/>
      <w:u w:val="single"/>
      <w:lang w:val="tr-TR" w:eastAsia="tr-TR" w:bidi="tr-TR"/>
    </w:rPr>
  </w:style>
  <w:style w:type="character" w:customStyle="1" w:styleId="Gvdemetni3KalnDeiltalik">
    <w:name w:val="Gövde metni (3) + Kalın Değil;İtalik"/>
    <w:basedOn w:val="Gvdemetni3"/>
    <w:rsid w:val="00E0226F"/>
    <w:rPr>
      <w:rFonts w:ascii="Times New Roman" w:eastAsia="Times New Roman" w:hAnsi="Times New Roman" w:cs="Times New Roman"/>
      <w:b/>
      <w:bCs/>
      <w:i/>
      <w:iCs/>
      <w:smallCaps w:val="0"/>
      <w:strike w:val="0"/>
      <w:color w:val="000000"/>
      <w:spacing w:val="0"/>
      <w:w w:val="100"/>
      <w:position w:val="0"/>
      <w:sz w:val="24"/>
      <w:szCs w:val="24"/>
      <w:u w:val="none"/>
      <w:lang w:val="tr-TR" w:eastAsia="tr-TR" w:bidi="tr-TR"/>
    </w:rPr>
  </w:style>
  <w:style w:type="character" w:customStyle="1" w:styleId="Gvdemetni5">
    <w:name w:val="Gövde metni (5)_"/>
    <w:basedOn w:val="VarsaylanParagrafYazTipi"/>
    <w:link w:val="Gvdemetni50"/>
    <w:rsid w:val="00E0226F"/>
    <w:rPr>
      <w:rFonts w:ascii="Times New Roman" w:eastAsia="Times New Roman" w:hAnsi="Times New Roman" w:cs="Times New Roman"/>
      <w:b w:val="0"/>
      <w:bCs w:val="0"/>
      <w:i w:val="0"/>
      <w:iCs w:val="0"/>
      <w:smallCaps w:val="0"/>
      <w:strike w:val="0"/>
      <w:spacing w:val="10"/>
      <w:u w:val="none"/>
    </w:rPr>
  </w:style>
  <w:style w:type="character" w:customStyle="1" w:styleId="Gvdemetni51">
    <w:name w:val="Gövde metni (5)"/>
    <w:basedOn w:val="Gvdemetni5"/>
    <w:rsid w:val="00E0226F"/>
    <w:rPr>
      <w:rFonts w:ascii="Times New Roman" w:eastAsia="Times New Roman" w:hAnsi="Times New Roman" w:cs="Times New Roman"/>
      <w:b w:val="0"/>
      <w:bCs w:val="0"/>
      <w:i w:val="0"/>
      <w:iCs w:val="0"/>
      <w:smallCaps w:val="0"/>
      <w:strike w:val="0"/>
      <w:color w:val="000000"/>
      <w:spacing w:val="10"/>
      <w:w w:val="100"/>
      <w:position w:val="0"/>
      <w:sz w:val="24"/>
      <w:szCs w:val="24"/>
      <w:u w:val="single"/>
      <w:lang w:val="tr-TR" w:eastAsia="tr-TR" w:bidi="tr-TR"/>
    </w:rPr>
  </w:style>
  <w:style w:type="character" w:customStyle="1" w:styleId="Gvdemetni52">
    <w:name w:val="Gövde metni (5)"/>
    <w:basedOn w:val="Gvdemetni5"/>
    <w:rsid w:val="00E0226F"/>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tr-TR" w:eastAsia="tr-TR" w:bidi="tr-TR"/>
    </w:rPr>
  </w:style>
  <w:style w:type="paragraph" w:customStyle="1" w:styleId="Balk10">
    <w:name w:val="Başlık #1"/>
    <w:basedOn w:val="Normal"/>
    <w:link w:val="Balk1"/>
    <w:rsid w:val="00E0226F"/>
    <w:pPr>
      <w:shd w:val="clear" w:color="auto" w:fill="FFFFFF"/>
      <w:spacing w:line="418" w:lineRule="exact"/>
      <w:jc w:val="center"/>
      <w:outlineLvl w:val="0"/>
    </w:pPr>
    <w:rPr>
      <w:rFonts w:ascii="Times New Roman" w:eastAsia="Times New Roman" w:hAnsi="Times New Roman" w:cs="Times New Roman"/>
      <w:b/>
      <w:bCs/>
    </w:rPr>
  </w:style>
  <w:style w:type="paragraph" w:customStyle="1" w:styleId="Gvdemetni30">
    <w:name w:val="Gövde metni (3)"/>
    <w:basedOn w:val="Normal"/>
    <w:link w:val="Gvdemetni3"/>
    <w:rsid w:val="00E0226F"/>
    <w:pPr>
      <w:shd w:val="clear" w:color="auto" w:fill="FFFFFF"/>
      <w:spacing w:after="180" w:line="0" w:lineRule="atLeast"/>
      <w:jc w:val="both"/>
    </w:pPr>
    <w:rPr>
      <w:rFonts w:ascii="Times New Roman" w:eastAsia="Times New Roman" w:hAnsi="Times New Roman" w:cs="Times New Roman"/>
      <w:b/>
      <w:bCs/>
    </w:rPr>
  </w:style>
  <w:style w:type="paragraph" w:customStyle="1" w:styleId="Gvdemetni20">
    <w:name w:val="Gövde metni (2)"/>
    <w:basedOn w:val="Normal"/>
    <w:link w:val="Gvdemetni2"/>
    <w:rsid w:val="00E0226F"/>
    <w:pPr>
      <w:shd w:val="clear" w:color="auto" w:fill="FFFFFF"/>
      <w:spacing w:before="180" w:after="180" w:line="292" w:lineRule="exact"/>
      <w:ind w:hanging="760"/>
      <w:jc w:val="both"/>
    </w:pPr>
    <w:rPr>
      <w:rFonts w:ascii="Times New Roman" w:eastAsia="Times New Roman" w:hAnsi="Times New Roman" w:cs="Times New Roman"/>
    </w:rPr>
  </w:style>
  <w:style w:type="paragraph" w:customStyle="1" w:styleId="Gvdemetni40">
    <w:name w:val="Gövde metni (4)"/>
    <w:basedOn w:val="Normal"/>
    <w:link w:val="Gvdemetni4"/>
    <w:rsid w:val="00E0226F"/>
    <w:pPr>
      <w:shd w:val="clear" w:color="auto" w:fill="FFFFFF"/>
      <w:spacing w:before="180" w:line="302" w:lineRule="exact"/>
      <w:ind w:hanging="360"/>
    </w:pPr>
    <w:rPr>
      <w:rFonts w:ascii="Consolas" w:eastAsia="Consolas" w:hAnsi="Consolas" w:cs="Consolas"/>
      <w:sz w:val="21"/>
      <w:szCs w:val="21"/>
    </w:rPr>
  </w:style>
  <w:style w:type="paragraph" w:customStyle="1" w:styleId="Gvdemetni50">
    <w:name w:val="Gövde metni (5)"/>
    <w:basedOn w:val="Normal"/>
    <w:link w:val="Gvdemetni5"/>
    <w:rsid w:val="00E0226F"/>
    <w:pPr>
      <w:shd w:val="clear" w:color="auto" w:fill="FFFFFF"/>
      <w:spacing w:before="300" w:after="240" w:line="0" w:lineRule="atLeast"/>
      <w:jc w:val="both"/>
    </w:pPr>
    <w:rPr>
      <w:rFonts w:ascii="Times New Roman" w:eastAsia="Times New Roman" w:hAnsi="Times New Roman" w:cs="Times New Roman"/>
      <w:spacing w:val="10"/>
    </w:rPr>
  </w:style>
  <w:style w:type="paragraph" w:styleId="stBilgi">
    <w:name w:val="header"/>
    <w:basedOn w:val="Normal"/>
    <w:link w:val="stBilgiChar"/>
    <w:uiPriority w:val="99"/>
    <w:unhideWhenUsed/>
    <w:rsid w:val="00884703"/>
    <w:pPr>
      <w:tabs>
        <w:tab w:val="center" w:pos="4536"/>
        <w:tab w:val="right" w:pos="9072"/>
      </w:tabs>
    </w:pPr>
  </w:style>
  <w:style w:type="character" w:customStyle="1" w:styleId="stBilgiChar">
    <w:name w:val="Üst Bilgi Char"/>
    <w:basedOn w:val="VarsaylanParagrafYazTipi"/>
    <w:link w:val="stBilgi"/>
    <w:uiPriority w:val="99"/>
    <w:rsid w:val="00884703"/>
    <w:rPr>
      <w:color w:val="000000"/>
    </w:rPr>
  </w:style>
  <w:style w:type="paragraph" w:styleId="AltBilgi">
    <w:name w:val="footer"/>
    <w:basedOn w:val="Normal"/>
    <w:link w:val="AltBilgiChar"/>
    <w:uiPriority w:val="99"/>
    <w:unhideWhenUsed/>
    <w:rsid w:val="00884703"/>
    <w:pPr>
      <w:tabs>
        <w:tab w:val="center" w:pos="4536"/>
        <w:tab w:val="right" w:pos="9072"/>
      </w:tabs>
    </w:pPr>
  </w:style>
  <w:style w:type="character" w:customStyle="1" w:styleId="AltBilgiChar">
    <w:name w:val="Alt Bilgi Char"/>
    <w:basedOn w:val="VarsaylanParagrafYazTipi"/>
    <w:link w:val="AltBilgi"/>
    <w:uiPriority w:val="99"/>
    <w:rsid w:val="00884703"/>
    <w:rPr>
      <w:color w:val="000000"/>
    </w:rPr>
  </w:style>
  <w:style w:type="paragraph" w:styleId="ListeParagraf">
    <w:name w:val="List Paragraph"/>
    <w:basedOn w:val="Normal"/>
    <w:uiPriority w:val="34"/>
    <w:qFormat/>
    <w:rsid w:val="00071B8F"/>
    <w:pPr>
      <w:ind w:left="720"/>
      <w:contextualSpacing/>
    </w:pPr>
  </w:style>
  <w:style w:type="paragraph" w:styleId="GvdeMetniGirintisi">
    <w:name w:val="Body Text Indent"/>
    <w:basedOn w:val="Normal"/>
    <w:link w:val="GvdeMetniGirintisiChar"/>
    <w:rsid w:val="002B2F03"/>
    <w:pPr>
      <w:widowControl/>
      <w:autoSpaceDE w:val="0"/>
      <w:autoSpaceDN w:val="0"/>
      <w:adjustRightInd w:val="0"/>
      <w:spacing w:before="120" w:after="120"/>
      <w:ind w:firstLine="709"/>
      <w:jc w:val="both"/>
    </w:pPr>
    <w:rPr>
      <w:rFonts w:ascii="Times New Roman TUR" w:eastAsia="Times New Roman" w:hAnsi="Times New Roman TUR" w:cs="Times New Roman TUR"/>
      <w:color w:val="auto"/>
      <w:lang w:bidi="ar-SA"/>
    </w:rPr>
  </w:style>
  <w:style w:type="character" w:customStyle="1" w:styleId="GvdeMetniGirintisiChar">
    <w:name w:val="Gövde Metni Girintisi Char"/>
    <w:basedOn w:val="VarsaylanParagrafYazTipi"/>
    <w:link w:val="GvdeMetniGirintisi"/>
    <w:rsid w:val="002B2F03"/>
    <w:rPr>
      <w:rFonts w:ascii="Times New Roman TUR" w:eastAsia="Times New Roman" w:hAnsi="Times New Roman TUR" w:cs="Times New Roman TUR"/>
      <w:lang w:bidi="ar-SA"/>
    </w:rPr>
  </w:style>
  <w:style w:type="paragraph" w:styleId="DipnotMetni">
    <w:name w:val="footnote text"/>
    <w:basedOn w:val="Normal"/>
    <w:link w:val="DipnotMetniChar"/>
    <w:rsid w:val="002B2F03"/>
    <w:pPr>
      <w:widowControl/>
    </w:pPr>
    <w:rPr>
      <w:rFonts w:ascii="Calibri" w:eastAsia="Times New Roman" w:hAnsi="Calibri" w:cs="Times New Roman"/>
      <w:color w:val="auto"/>
      <w:sz w:val="20"/>
      <w:szCs w:val="20"/>
      <w:lang w:bidi="ar-SA"/>
    </w:rPr>
  </w:style>
  <w:style w:type="character" w:customStyle="1" w:styleId="DipnotMetniChar">
    <w:name w:val="Dipnot Metni Char"/>
    <w:basedOn w:val="VarsaylanParagrafYazTipi"/>
    <w:link w:val="DipnotMetni"/>
    <w:rsid w:val="002B2F03"/>
    <w:rPr>
      <w:rFonts w:ascii="Calibri" w:eastAsia="Times New Roman" w:hAnsi="Calibri" w:cs="Times New Roman"/>
      <w:sz w:val="20"/>
      <w:szCs w:val="20"/>
      <w:lang w:bidi="ar-SA"/>
    </w:rPr>
  </w:style>
  <w:style w:type="paragraph" w:styleId="BalonMetni">
    <w:name w:val="Balloon Text"/>
    <w:basedOn w:val="Normal"/>
    <w:link w:val="BalonMetniChar"/>
    <w:uiPriority w:val="99"/>
    <w:semiHidden/>
    <w:unhideWhenUsed/>
    <w:rsid w:val="006B39A0"/>
    <w:rPr>
      <w:rFonts w:ascii="Tahoma" w:hAnsi="Tahoma" w:cs="Tahoma"/>
      <w:sz w:val="16"/>
      <w:szCs w:val="16"/>
    </w:rPr>
  </w:style>
  <w:style w:type="character" w:customStyle="1" w:styleId="BalonMetniChar">
    <w:name w:val="Balon Metni Char"/>
    <w:basedOn w:val="VarsaylanParagrafYazTipi"/>
    <w:link w:val="BalonMetni"/>
    <w:uiPriority w:val="99"/>
    <w:semiHidden/>
    <w:rsid w:val="006B39A0"/>
    <w:rPr>
      <w:rFonts w:ascii="Tahoma" w:hAnsi="Tahoma" w:cs="Tahoma"/>
      <w:color w:val="000000"/>
      <w:sz w:val="16"/>
      <w:szCs w:val="16"/>
    </w:rPr>
  </w:style>
  <w:style w:type="character" w:styleId="Vurgu">
    <w:name w:val="Emphasis"/>
    <w:basedOn w:val="VarsaylanParagrafYazTipi"/>
    <w:uiPriority w:val="20"/>
    <w:qFormat/>
    <w:rsid w:val="000B76CB"/>
    <w:rPr>
      <w:i/>
      <w:iCs/>
    </w:rPr>
  </w:style>
  <w:style w:type="paragraph" w:styleId="ListeMaddemi">
    <w:name w:val="List Bullet"/>
    <w:basedOn w:val="Normal"/>
    <w:uiPriority w:val="99"/>
    <w:unhideWhenUsed/>
    <w:rsid w:val="00AC06E6"/>
    <w:pPr>
      <w:numPr>
        <w:numId w:val="32"/>
      </w:numPr>
      <w:contextualSpacing/>
    </w:pPr>
  </w:style>
  <w:style w:type="paragraph" w:styleId="AralkYok">
    <w:name w:val="No Spacing"/>
    <w:uiPriority w:val="1"/>
    <w:qFormat/>
    <w:rsid w:val="00883535"/>
    <w:rPr>
      <w:color w:val="000000"/>
    </w:rPr>
  </w:style>
  <w:style w:type="paragraph" w:customStyle="1" w:styleId="Default">
    <w:name w:val="Default"/>
    <w:rsid w:val="000E494A"/>
    <w:pPr>
      <w:widowControl/>
      <w:autoSpaceDE w:val="0"/>
      <w:autoSpaceDN w:val="0"/>
      <w:adjustRightInd w:val="0"/>
    </w:pPr>
    <w:rPr>
      <w:rFonts w:ascii="Times New Roman" w:hAnsi="Times New Roman" w:cs="Times New Roman"/>
      <w:color w:val="000000"/>
      <w:lang w:bidi="ar-SA"/>
    </w:rPr>
  </w:style>
  <w:style w:type="table" w:styleId="TabloKlavuzu">
    <w:name w:val="Table Grid"/>
    <w:basedOn w:val="NormalTablo"/>
    <w:uiPriority w:val="39"/>
    <w:rsid w:val="0061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E5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827413">
      <w:bodyDiv w:val="1"/>
      <w:marLeft w:val="0"/>
      <w:marRight w:val="0"/>
      <w:marTop w:val="0"/>
      <w:marBottom w:val="0"/>
      <w:divBdr>
        <w:top w:val="none" w:sz="0" w:space="0" w:color="auto"/>
        <w:left w:val="none" w:sz="0" w:space="0" w:color="auto"/>
        <w:bottom w:val="none" w:sz="0" w:space="0" w:color="auto"/>
        <w:right w:val="none" w:sz="0" w:space="0" w:color="auto"/>
      </w:divBdr>
    </w:div>
    <w:div w:id="596452349">
      <w:bodyDiv w:val="1"/>
      <w:marLeft w:val="0"/>
      <w:marRight w:val="0"/>
      <w:marTop w:val="0"/>
      <w:marBottom w:val="0"/>
      <w:divBdr>
        <w:top w:val="none" w:sz="0" w:space="0" w:color="auto"/>
        <w:left w:val="none" w:sz="0" w:space="0" w:color="auto"/>
        <w:bottom w:val="none" w:sz="0" w:space="0" w:color="auto"/>
        <w:right w:val="none" w:sz="0" w:space="0" w:color="auto"/>
      </w:divBdr>
    </w:div>
    <w:div w:id="678509304">
      <w:bodyDiv w:val="1"/>
      <w:marLeft w:val="0"/>
      <w:marRight w:val="0"/>
      <w:marTop w:val="0"/>
      <w:marBottom w:val="0"/>
      <w:divBdr>
        <w:top w:val="none" w:sz="0" w:space="0" w:color="auto"/>
        <w:left w:val="none" w:sz="0" w:space="0" w:color="auto"/>
        <w:bottom w:val="none" w:sz="0" w:space="0" w:color="auto"/>
        <w:right w:val="none" w:sz="0" w:space="0" w:color="auto"/>
      </w:divBdr>
    </w:div>
    <w:div w:id="767195250">
      <w:bodyDiv w:val="1"/>
      <w:marLeft w:val="0"/>
      <w:marRight w:val="0"/>
      <w:marTop w:val="0"/>
      <w:marBottom w:val="0"/>
      <w:divBdr>
        <w:top w:val="none" w:sz="0" w:space="0" w:color="auto"/>
        <w:left w:val="none" w:sz="0" w:space="0" w:color="auto"/>
        <w:bottom w:val="none" w:sz="0" w:space="0" w:color="auto"/>
        <w:right w:val="none" w:sz="0" w:space="0" w:color="auto"/>
      </w:divBdr>
    </w:div>
    <w:div w:id="1341664376">
      <w:bodyDiv w:val="1"/>
      <w:marLeft w:val="0"/>
      <w:marRight w:val="0"/>
      <w:marTop w:val="0"/>
      <w:marBottom w:val="0"/>
      <w:divBdr>
        <w:top w:val="none" w:sz="0" w:space="0" w:color="auto"/>
        <w:left w:val="none" w:sz="0" w:space="0" w:color="auto"/>
        <w:bottom w:val="none" w:sz="0" w:space="0" w:color="auto"/>
        <w:right w:val="none" w:sz="0" w:space="0" w:color="auto"/>
      </w:divBdr>
    </w:div>
    <w:div w:id="1342200280">
      <w:bodyDiv w:val="1"/>
      <w:marLeft w:val="0"/>
      <w:marRight w:val="0"/>
      <w:marTop w:val="0"/>
      <w:marBottom w:val="0"/>
      <w:divBdr>
        <w:top w:val="none" w:sz="0" w:space="0" w:color="auto"/>
        <w:left w:val="none" w:sz="0" w:space="0" w:color="auto"/>
        <w:bottom w:val="none" w:sz="0" w:space="0" w:color="auto"/>
        <w:right w:val="none" w:sz="0" w:space="0" w:color="auto"/>
      </w:divBdr>
    </w:div>
    <w:div w:id="1414668703">
      <w:bodyDiv w:val="1"/>
      <w:marLeft w:val="0"/>
      <w:marRight w:val="0"/>
      <w:marTop w:val="0"/>
      <w:marBottom w:val="0"/>
      <w:divBdr>
        <w:top w:val="none" w:sz="0" w:space="0" w:color="auto"/>
        <w:left w:val="none" w:sz="0" w:space="0" w:color="auto"/>
        <w:bottom w:val="none" w:sz="0" w:space="0" w:color="auto"/>
        <w:right w:val="none" w:sz="0" w:space="0" w:color="auto"/>
      </w:divBdr>
    </w:div>
    <w:div w:id="1423988916">
      <w:bodyDiv w:val="1"/>
      <w:marLeft w:val="0"/>
      <w:marRight w:val="0"/>
      <w:marTop w:val="0"/>
      <w:marBottom w:val="0"/>
      <w:divBdr>
        <w:top w:val="none" w:sz="0" w:space="0" w:color="auto"/>
        <w:left w:val="none" w:sz="0" w:space="0" w:color="auto"/>
        <w:bottom w:val="none" w:sz="0" w:space="0" w:color="auto"/>
        <w:right w:val="none" w:sz="0" w:space="0" w:color="auto"/>
      </w:divBdr>
    </w:div>
    <w:div w:id="1520776633">
      <w:bodyDiv w:val="1"/>
      <w:marLeft w:val="0"/>
      <w:marRight w:val="0"/>
      <w:marTop w:val="0"/>
      <w:marBottom w:val="0"/>
      <w:divBdr>
        <w:top w:val="none" w:sz="0" w:space="0" w:color="auto"/>
        <w:left w:val="none" w:sz="0" w:space="0" w:color="auto"/>
        <w:bottom w:val="none" w:sz="0" w:space="0" w:color="auto"/>
        <w:right w:val="none" w:sz="0" w:space="0" w:color="auto"/>
      </w:divBdr>
    </w:div>
    <w:div w:id="199321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Text" lastClr="000000"/>
        </a:solidFill>
        <a:ln w="12700" cap="flat" cmpd="sng" algn="ctr">
          <a:solidFill>
            <a:sysClr val="windowText" lastClr="000000">
              <a:shade val="50000"/>
            </a:sysClr>
          </a:solidFill>
          <a:prstDash val="solid"/>
          <a:miter lim="800000"/>
        </a:ln>
        <a:effectLst/>
      </a:spPr>
      <a:bodyPr rtlCol="0"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93435-FB22-4661-8283-F53D4204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5</Pages>
  <Words>1573</Words>
  <Characters>8972</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mehmet sütsatan</cp:lastModifiedBy>
  <cp:revision>23</cp:revision>
  <cp:lastPrinted>2020-01-31T08:08:00Z</cp:lastPrinted>
  <dcterms:created xsi:type="dcterms:W3CDTF">2020-01-22T06:39:00Z</dcterms:created>
  <dcterms:modified xsi:type="dcterms:W3CDTF">2020-01-31T08:16:00Z</dcterms:modified>
</cp:coreProperties>
</file>